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D" w:rsidRDefault="000E568D" w:rsidP="00277870">
      <w:pPr>
        <w:pStyle w:val="Default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0E568D" w:rsidRPr="001367AD">
        <w:trPr>
          <w:trHeight w:val="110"/>
        </w:trPr>
        <w:tc>
          <w:tcPr>
            <w:tcW w:w="8755" w:type="dxa"/>
          </w:tcPr>
          <w:p w:rsidR="0076285B" w:rsidRDefault="0076285B" w:rsidP="0076285B">
            <w:pPr>
              <w:spacing w:after="0" w:line="360" w:lineRule="auto"/>
              <w:jc w:val="center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COMUNE DI SCIACCA</w:t>
            </w:r>
          </w:p>
          <w:p w:rsidR="0076285B" w:rsidRDefault="0076285B" w:rsidP="0076285B">
            <w:pPr>
              <w:spacing w:after="0" w:line="360" w:lineRule="auto"/>
              <w:jc w:val="center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Libero Consorzio Comunale di Agrigento</w:t>
            </w:r>
          </w:p>
          <w:p w:rsidR="0076285B" w:rsidRDefault="0076285B" w:rsidP="0076285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Pubblicazione provvedimenti amministrativi per estratto ai sensi dell’art. 6 della L.R. 11/2015</w:t>
            </w:r>
          </w:p>
          <w:p w:rsidR="000E568D" w:rsidRPr="001367AD" w:rsidRDefault="000E568D" w:rsidP="00277870">
            <w:pPr>
              <w:pStyle w:val="Default"/>
              <w:jc w:val="center"/>
              <w:rPr>
                <w:rFonts w:ascii="Garamond" w:hAnsi="Garamond" w:cs="Garamond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0E568D" w:rsidRPr="00277870" w:rsidRDefault="000E568D">
      <w:pPr>
        <w:rPr>
          <w:rFonts w:ascii="Garamond" w:hAnsi="Garamond" w:cs="Garamond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1298"/>
        <w:gridCol w:w="3761"/>
        <w:gridCol w:w="1951"/>
        <w:gridCol w:w="2348"/>
      </w:tblGrid>
      <w:tr w:rsidR="000E568D" w:rsidRPr="001367AD" w:rsidTr="00341FF1">
        <w:tc>
          <w:tcPr>
            <w:tcW w:w="815" w:type="dxa"/>
          </w:tcPr>
          <w:p w:rsidR="000E568D" w:rsidRPr="001367AD" w:rsidRDefault="000E568D" w:rsidP="001367AD">
            <w:pPr>
              <w:spacing w:after="0" w:line="240" w:lineRule="auto"/>
              <w:jc w:val="center"/>
              <w:rPr>
                <w:b/>
                <w:bCs/>
              </w:rPr>
            </w:pPr>
            <w:r w:rsidRPr="001367AD">
              <w:rPr>
                <w:b/>
                <w:bCs/>
              </w:rPr>
              <w:t>NUM</w:t>
            </w:r>
          </w:p>
        </w:tc>
        <w:tc>
          <w:tcPr>
            <w:tcW w:w="1298" w:type="dxa"/>
          </w:tcPr>
          <w:p w:rsidR="000E568D" w:rsidRPr="001367AD" w:rsidRDefault="000E568D" w:rsidP="001367AD">
            <w:pPr>
              <w:spacing w:after="0" w:line="240" w:lineRule="auto"/>
              <w:jc w:val="center"/>
              <w:rPr>
                <w:b/>
                <w:bCs/>
              </w:rPr>
            </w:pPr>
            <w:r w:rsidRPr="001367AD">
              <w:rPr>
                <w:b/>
                <w:bCs/>
              </w:rPr>
              <w:t>DATA</w:t>
            </w:r>
          </w:p>
        </w:tc>
        <w:tc>
          <w:tcPr>
            <w:tcW w:w="3761" w:type="dxa"/>
          </w:tcPr>
          <w:p w:rsidR="000E568D" w:rsidRPr="001367AD" w:rsidRDefault="000E568D" w:rsidP="001367AD">
            <w:pPr>
              <w:spacing w:after="0" w:line="240" w:lineRule="auto"/>
              <w:jc w:val="both"/>
              <w:rPr>
                <w:b/>
                <w:bCs/>
              </w:rPr>
            </w:pPr>
            <w:r w:rsidRPr="001367AD">
              <w:rPr>
                <w:b/>
                <w:bCs/>
              </w:rPr>
              <w:t>OGGETTO</w:t>
            </w:r>
          </w:p>
        </w:tc>
        <w:tc>
          <w:tcPr>
            <w:tcW w:w="1951" w:type="dxa"/>
          </w:tcPr>
          <w:p w:rsidR="000E568D" w:rsidRPr="001367AD" w:rsidRDefault="000E568D" w:rsidP="001367AD">
            <w:pPr>
              <w:spacing w:after="0" w:line="240" w:lineRule="auto"/>
              <w:jc w:val="center"/>
              <w:rPr>
                <w:b/>
                <w:bCs/>
              </w:rPr>
            </w:pPr>
            <w:r w:rsidRPr="001367AD">
              <w:rPr>
                <w:b/>
                <w:bCs/>
              </w:rPr>
              <w:t>IMPORTO</w:t>
            </w:r>
          </w:p>
        </w:tc>
        <w:tc>
          <w:tcPr>
            <w:tcW w:w="2348" w:type="dxa"/>
          </w:tcPr>
          <w:p w:rsidR="000E568D" w:rsidRPr="001367AD" w:rsidRDefault="000E568D" w:rsidP="001367AD">
            <w:pPr>
              <w:spacing w:after="0" w:line="240" w:lineRule="auto"/>
              <w:jc w:val="both"/>
              <w:rPr>
                <w:b/>
                <w:bCs/>
              </w:rPr>
            </w:pPr>
            <w:r w:rsidRPr="001367AD">
              <w:rPr>
                <w:b/>
                <w:bCs/>
              </w:rPr>
              <w:t>BENEFICIARIO</w:t>
            </w:r>
          </w:p>
        </w:tc>
      </w:tr>
      <w:tr w:rsidR="00341FF1" w:rsidRPr="001367AD" w:rsidTr="00341FF1">
        <w:tc>
          <w:tcPr>
            <w:tcW w:w="815" w:type="dxa"/>
          </w:tcPr>
          <w:p w:rsidR="00341FF1" w:rsidRPr="001367AD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298" w:type="dxa"/>
          </w:tcPr>
          <w:p w:rsidR="00341FF1" w:rsidRPr="001367AD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05.07.2017</w:t>
            </w:r>
          </w:p>
        </w:tc>
        <w:tc>
          <w:tcPr>
            <w:tcW w:w="3761" w:type="dxa"/>
          </w:tcPr>
          <w:p w:rsidR="00341FF1" w:rsidRPr="001367AD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APPROVAZIONE RENDICONTO MINUTE SPESE II TRIMESTRE 2017</w:t>
            </w:r>
          </w:p>
        </w:tc>
        <w:tc>
          <w:tcPr>
            <w:tcW w:w="1951" w:type="dxa"/>
          </w:tcPr>
          <w:p w:rsidR="00341FF1" w:rsidRPr="001367AD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15.803,01</w:t>
            </w:r>
          </w:p>
        </w:tc>
        <w:tc>
          <w:tcPr>
            <w:tcW w:w="2348" w:type="dxa"/>
          </w:tcPr>
          <w:p w:rsidR="00341FF1" w:rsidRPr="001367AD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ECONOMO</w:t>
            </w:r>
          </w:p>
        </w:tc>
      </w:tr>
      <w:tr w:rsidR="00341FF1" w:rsidRPr="001367AD" w:rsidTr="00341FF1">
        <w:tc>
          <w:tcPr>
            <w:tcW w:w="815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98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14.07.2017</w:t>
            </w:r>
          </w:p>
        </w:tc>
        <w:tc>
          <w:tcPr>
            <w:tcW w:w="3761" w:type="dxa"/>
          </w:tcPr>
          <w:p w:rsidR="00341FF1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COMPENSI AI COMPONENTI DEL COLLEGIO DEI REVISORI DEI CONTI – PERIODO APRILE-GIUGNO 2017</w:t>
            </w:r>
          </w:p>
        </w:tc>
        <w:tc>
          <w:tcPr>
            <w:tcW w:w="1951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10.011,78</w:t>
            </w:r>
          </w:p>
        </w:tc>
        <w:tc>
          <w:tcPr>
            <w:tcW w:w="2348" w:type="dxa"/>
          </w:tcPr>
          <w:p w:rsidR="00341FF1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COMPONENTI COLLEGIO REVISORI DEI CONTI</w:t>
            </w:r>
          </w:p>
        </w:tc>
      </w:tr>
      <w:tr w:rsidR="00341FF1" w:rsidRPr="001367AD" w:rsidTr="00341FF1">
        <w:tc>
          <w:tcPr>
            <w:tcW w:w="815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298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19.07.2017</w:t>
            </w:r>
          </w:p>
        </w:tc>
        <w:tc>
          <w:tcPr>
            <w:tcW w:w="3761" w:type="dxa"/>
          </w:tcPr>
          <w:p w:rsidR="00341FF1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IMPEGNO E CONTESTUALE LIQUIDAZIONE DEFINIZIONE AGEVOLATA DEI CARICHI AFFIDATI AGLI AGENTI DELLA RISCOSSIONE (ROTTAMAZIONE CARTELLE)</w:t>
            </w:r>
          </w:p>
        </w:tc>
        <w:tc>
          <w:tcPr>
            <w:tcW w:w="1951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176.933,57</w:t>
            </w:r>
          </w:p>
        </w:tc>
        <w:tc>
          <w:tcPr>
            <w:tcW w:w="2348" w:type="dxa"/>
          </w:tcPr>
          <w:p w:rsidR="00341FF1" w:rsidRDefault="00341FF1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RISCOSSIONE SICILIA SPA</w:t>
            </w:r>
          </w:p>
        </w:tc>
      </w:tr>
      <w:tr w:rsidR="00341FF1" w:rsidRPr="001367AD" w:rsidTr="00341FF1">
        <w:tc>
          <w:tcPr>
            <w:tcW w:w="815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298" w:type="dxa"/>
          </w:tcPr>
          <w:p w:rsidR="00341FF1" w:rsidRDefault="00341FF1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20.07.2017</w:t>
            </w:r>
          </w:p>
        </w:tc>
        <w:tc>
          <w:tcPr>
            <w:tcW w:w="3761" w:type="dxa"/>
          </w:tcPr>
          <w:p w:rsidR="00A23BF3" w:rsidRDefault="00A23BF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VARIAZIONE DI STANZIAMENTO DI COMPETENZA AL BILANCIO DI PREVISIONE 2017. ART. 175 C. 5 QUARTER LETTERA A) DEL D. LGS. 267/2000</w:t>
            </w:r>
          </w:p>
        </w:tc>
        <w:tc>
          <w:tcPr>
            <w:tcW w:w="1951" w:type="dxa"/>
          </w:tcPr>
          <w:p w:rsidR="00341FF1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8" w:type="dxa"/>
          </w:tcPr>
          <w:p w:rsidR="00341FF1" w:rsidRDefault="00A23BF3" w:rsidP="00A23B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3BF3" w:rsidRPr="001367AD" w:rsidTr="00341FF1">
        <w:tc>
          <w:tcPr>
            <w:tcW w:w="815" w:type="dxa"/>
          </w:tcPr>
          <w:p w:rsidR="00A23BF3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98" w:type="dxa"/>
          </w:tcPr>
          <w:p w:rsidR="00A23BF3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20.07.2017</w:t>
            </w:r>
          </w:p>
        </w:tc>
        <w:tc>
          <w:tcPr>
            <w:tcW w:w="3761" w:type="dxa"/>
          </w:tcPr>
          <w:p w:rsidR="00A23BF3" w:rsidRDefault="00A23BF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ADESIONE ATTRAVERSO IL MEPA DI ACQUISTI IN RETE ALL’OFFERTA DI TELEFONIA MOBILE RICARICABILE BUSINES TIM – METAPRODOTTO CPV 64212000-5, PER L’ATTIVAZIONE DI N. 6 SIM</w:t>
            </w:r>
          </w:p>
        </w:tc>
        <w:tc>
          <w:tcPr>
            <w:tcW w:w="1951" w:type="dxa"/>
          </w:tcPr>
          <w:p w:rsidR="00A23BF3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8" w:type="dxa"/>
          </w:tcPr>
          <w:p w:rsidR="00A23BF3" w:rsidRDefault="00A23BF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TELECOM ITALIA SPA</w:t>
            </w:r>
          </w:p>
        </w:tc>
      </w:tr>
      <w:tr w:rsidR="00A23BF3" w:rsidRPr="001367AD" w:rsidTr="00341FF1">
        <w:tc>
          <w:tcPr>
            <w:tcW w:w="815" w:type="dxa"/>
          </w:tcPr>
          <w:p w:rsidR="00A23BF3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298" w:type="dxa"/>
          </w:tcPr>
          <w:p w:rsidR="00A23BF3" w:rsidRDefault="00A23BF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27.07.2017</w:t>
            </w:r>
          </w:p>
        </w:tc>
        <w:tc>
          <w:tcPr>
            <w:tcW w:w="3761" w:type="dxa"/>
          </w:tcPr>
          <w:p w:rsidR="00A23BF3" w:rsidRDefault="00A23BF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ANNULLAMENTO DETERMINA A CONTRARRE N. 62 DEL 29/06/2017 E INDIZIONE NUOVA RICHIESTA DI OFFERTA RDO A MEZZO MEPA PER AFFIDAMENTO DEL SERVIZIO ELABORAZIONE, STAMPA, IMBUSTAMENTO, SPEDIZIONE E NOTIFICA EMISSIONE AVVISI DI PAGAMENTO TARI 2017 E SOLLECITI TARI 2014, 2015 E 2016</w:t>
            </w:r>
          </w:p>
        </w:tc>
        <w:tc>
          <w:tcPr>
            <w:tcW w:w="1951" w:type="dxa"/>
          </w:tcPr>
          <w:p w:rsidR="00A23BF3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47.964,00</w:t>
            </w:r>
          </w:p>
        </w:tc>
        <w:tc>
          <w:tcPr>
            <w:tcW w:w="2348" w:type="dxa"/>
          </w:tcPr>
          <w:p w:rsidR="00A23BF3" w:rsidRDefault="00131286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CONSIP</w:t>
            </w:r>
          </w:p>
        </w:tc>
      </w:tr>
      <w:tr w:rsidR="00131286" w:rsidRPr="001367AD" w:rsidTr="00341FF1">
        <w:tc>
          <w:tcPr>
            <w:tcW w:w="815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98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28.07.2017</w:t>
            </w:r>
          </w:p>
        </w:tc>
        <w:tc>
          <w:tcPr>
            <w:tcW w:w="3761" w:type="dxa"/>
          </w:tcPr>
          <w:p w:rsidR="00131286" w:rsidRDefault="00131286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SGRAVIO DI SOMME ISCRITTE A RUOLO E NON DOVUTE PER ICI – ANNI DIVERSI</w:t>
            </w:r>
          </w:p>
        </w:tc>
        <w:tc>
          <w:tcPr>
            <w:tcW w:w="1951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39.694,00</w:t>
            </w:r>
          </w:p>
        </w:tc>
        <w:tc>
          <w:tcPr>
            <w:tcW w:w="2348" w:type="dxa"/>
          </w:tcPr>
          <w:p w:rsidR="00131286" w:rsidRDefault="00131286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131286" w:rsidRPr="001367AD" w:rsidTr="00341FF1">
        <w:tc>
          <w:tcPr>
            <w:tcW w:w="815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298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01.08.2017</w:t>
            </w:r>
          </w:p>
        </w:tc>
        <w:tc>
          <w:tcPr>
            <w:tcW w:w="3761" w:type="dxa"/>
          </w:tcPr>
          <w:p w:rsidR="00131286" w:rsidRDefault="00131286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QUOTE SOCIETA’ PARTECIPATE – ANNI 2015-2016</w:t>
            </w:r>
          </w:p>
        </w:tc>
        <w:tc>
          <w:tcPr>
            <w:tcW w:w="1951" w:type="dxa"/>
          </w:tcPr>
          <w:p w:rsidR="00131286" w:rsidRDefault="00131286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59.909,70</w:t>
            </w:r>
          </w:p>
        </w:tc>
        <w:tc>
          <w:tcPr>
            <w:tcW w:w="2348" w:type="dxa"/>
          </w:tcPr>
          <w:p w:rsidR="00131286" w:rsidRDefault="00D17B8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CONSORZIO UNIVERSITARIO DELLA PROVINCIA DI AGRIGENTO</w:t>
            </w:r>
          </w:p>
        </w:tc>
      </w:tr>
      <w:tr w:rsidR="00D17B82" w:rsidRPr="001367AD" w:rsidTr="00341FF1">
        <w:tc>
          <w:tcPr>
            <w:tcW w:w="815" w:type="dxa"/>
          </w:tcPr>
          <w:p w:rsidR="00D17B82" w:rsidRDefault="00D17B8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298" w:type="dxa"/>
          </w:tcPr>
          <w:p w:rsidR="00D17B82" w:rsidRDefault="00D17B8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01.08.2017</w:t>
            </w:r>
          </w:p>
        </w:tc>
        <w:tc>
          <w:tcPr>
            <w:tcW w:w="3761" w:type="dxa"/>
          </w:tcPr>
          <w:p w:rsidR="00D17B82" w:rsidRDefault="00D17B82" w:rsidP="001367AD">
            <w:pPr>
              <w:spacing w:after="0" w:line="240" w:lineRule="auto"/>
              <w:jc w:val="both"/>
              <w:rPr>
                <w:b/>
                <w:bCs/>
              </w:rPr>
            </w:pPr>
            <w:r w:rsidRPr="00D17B82">
              <w:rPr>
                <w:b/>
                <w:bCs/>
              </w:rPr>
              <w:t>LIQUIDAZIONE QUOTE SOCIETA’ PARTECIPATE – ANNI 2015-2016</w:t>
            </w:r>
          </w:p>
        </w:tc>
        <w:tc>
          <w:tcPr>
            <w:tcW w:w="1951" w:type="dxa"/>
          </w:tcPr>
          <w:p w:rsidR="00D17B82" w:rsidRDefault="00D17B8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32.192,00</w:t>
            </w:r>
          </w:p>
        </w:tc>
        <w:tc>
          <w:tcPr>
            <w:tcW w:w="2348" w:type="dxa"/>
          </w:tcPr>
          <w:p w:rsidR="00D17B82" w:rsidRDefault="00D17B8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AGENZIA PRO.PI.TER. TERRE SICANE S.P.A.</w:t>
            </w:r>
          </w:p>
        </w:tc>
      </w:tr>
      <w:tr w:rsidR="00D17B82" w:rsidRPr="001367AD" w:rsidTr="00341FF1">
        <w:tc>
          <w:tcPr>
            <w:tcW w:w="815" w:type="dxa"/>
          </w:tcPr>
          <w:p w:rsidR="00D17B82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98" w:type="dxa"/>
          </w:tcPr>
          <w:p w:rsidR="00D17B82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04.08.2017</w:t>
            </w:r>
          </w:p>
        </w:tc>
        <w:tc>
          <w:tcPr>
            <w:tcW w:w="3761" w:type="dxa"/>
          </w:tcPr>
          <w:p w:rsidR="00D17B82" w:rsidRPr="00D17B82" w:rsidRDefault="00A21D49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VARIAZIONE DI STANZIAMENTO DI </w:t>
            </w:r>
            <w:r>
              <w:rPr>
                <w:b/>
                <w:bCs/>
              </w:rPr>
              <w:lastRenderedPageBreak/>
              <w:t>COMPETENZA AL BILANCIO DI PREVISIONE 2017. ART. 175 C. 5 QUARTER LETTERA A) DEL D. LGS. 267/2000</w:t>
            </w:r>
          </w:p>
        </w:tc>
        <w:tc>
          <w:tcPr>
            <w:tcW w:w="1951" w:type="dxa"/>
          </w:tcPr>
          <w:p w:rsidR="00D17B82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2348" w:type="dxa"/>
          </w:tcPr>
          <w:p w:rsidR="00D17B82" w:rsidRDefault="00A21D49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21D49" w:rsidRPr="001367AD" w:rsidTr="00341FF1">
        <w:tc>
          <w:tcPr>
            <w:tcW w:w="815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</w:t>
            </w:r>
          </w:p>
        </w:tc>
        <w:tc>
          <w:tcPr>
            <w:tcW w:w="1298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18.08.2017</w:t>
            </w:r>
          </w:p>
        </w:tc>
        <w:tc>
          <w:tcPr>
            <w:tcW w:w="3761" w:type="dxa"/>
          </w:tcPr>
          <w:p w:rsidR="00A21D49" w:rsidRDefault="00A21D49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COMPENSO PERSONALE UFFICIO TRIBUTI PER ATTIVITA’ DI ASSISTENZA IN CONTENZIOSI TRIBUTARI CON SENTENZA FAVOREVOLE ALL’ENTE</w:t>
            </w:r>
          </w:p>
        </w:tc>
        <w:tc>
          <w:tcPr>
            <w:tcW w:w="1951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1.898,75</w:t>
            </w:r>
          </w:p>
        </w:tc>
        <w:tc>
          <w:tcPr>
            <w:tcW w:w="2348" w:type="dxa"/>
          </w:tcPr>
          <w:p w:rsidR="00A21D49" w:rsidRDefault="00A21D49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A21D49" w:rsidRPr="001367AD" w:rsidTr="00341FF1">
        <w:tc>
          <w:tcPr>
            <w:tcW w:w="815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98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18.08.2017</w:t>
            </w:r>
          </w:p>
        </w:tc>
        <w:tc>
          <w:tcPr>
            <w:tcW w:w="3761" w:type="dxa"/>
          </w:tcPr>
          <w:p w:rsidR="00A21D49" w:rsidRDefault="00A21D49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ORDINE DIRETTO DI ACQUISTO SU MEPA DI ACQUISTI IN RETE PER LA FORNITURA DI N.1 SERVER DI GESTIONE DELLE PROCEDURE DI RAGIONERIA COMPLETO DI SISTEMA OPERATIVO PER IL SETTORE FINANZE E TRIBUTI</w:t>
            </w:r>
          </w:p>
        </w:tc>
        <w:tc>
          <w:tcPr>
            <w:tcW w:w="1951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1.706,78</w:t>
            </w:r>
          </w:p>
        </w:tc>
        <w:tc>
          <w:tcPr>
            <w:tcW w:w="2348" w:type="dxa"/>
          </w:tcPr>
          <w:p w:rsidR="00A21D49" w:rsidRDefault="00A21D49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GIANNONE COMPUTERS S.A.S</w:t>
            </w:r>
          </w:p>
        </w:tc>
      </w:tr>
      <w:tr w:rsidR="00A21D49" w:rsidRPr="001367AD" w:rsidTr="00341FF1">
        <w:tc>
          <w:tcPr>
            <w:tcW w:w="815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98" w:type="dxa"/>
          </w:tcPr>
          <w:p w:rsidR="00A21D49" w:rsidRDefault="00A21D49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08.09.2017</w:t>
            </w:r>
          </w:p>
        </w:tc>
        <w:tc>
          <w:tcPr>
            <w:tcW w:w="3761" w:type="dxa"/>
          </w:tcPr>
          <w:p w:rsidR="00A21D49" w:rsidRDefault="00A21D49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AFFIDAMENTO SERVIZIO DI VERIFICA RUOLO, ELABORAZIONE FLUSSO, STAMPA, IMBUSTAMENTO E SPEDIZIONE AVVISI PAGAMENTO TARI 2017 E SOLLECITI TARI 2014,2015,2016</w:t>
            </w:r>
          </w:p>
        </w:tc>
        <w:tc>
          <w:tcPr>
            <w:tcW w:w="1951" w:type="dxa"/>
          </w:tcPr>
          <w:p w:rsidR="00A21D49" w:rsidRDefault="00512817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18.909,98</w:t>
            </w:r>
          </w:p>
        </w:tc>
        <w:tc>
          <w:tcPr>
            <w:tcW w:w="2348" w:type="dxa"/>
          </w:tcPr>
          <w:p w:rsidR="00A21D49" w:rsidRDefault="00512817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512817" w:rsidRPr="001367AD" w:rsidTr="00341FF1">
        <w:tc>
          <w:tcPr>
            <w:tcW w:w="815" w:type="dxa"/>
          </w:tcPr>
          <w:p w:rsidR="00512817" w:rsidRDefault="00512817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298" w:type="dxa"/>
          </w:tcPr>
          <w:p w:rsidR="00512817" w:rsidRDefault="00512817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19.09.2017</w:t>
            </w:r>
          </w:p>
        </w:tc>
        <w:tc>
          <w:tcPr>
            <w:tcW w:w="3761" w:type="dxa"/>
          </w:tcPr>
          <w:p w:rsidR="00512817" w:rsidRDefault="00512817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IMPEGNO E LIQUIDAZIONE SOMME PER INDENNITA’FINE RAPPORTO EX DIPENDENTE SIG. CIRAULO FRANCESCO – SENTENZA TAR LAZIO N. 1652/2006</w:t>
            </w:r>
          </w:p>
        </w:tc>
        <w:tc>
          <w:tcPr>
            <w:tcW w:w="1951" w:type="dxa"/>
          </w:tcPr>
          <w:p w:rsidR="00512817" w:rsidRDefault="00512817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7.040,89</w:t>
            </w:r>
          </w:p>
        </w:tc>
        <w:tc>
          <w:tcPr>
            <w:tcW w:w="2348" w:type="dxa"/>
          </w:tcPr>
          <w:p w:rsidR="00512817" w:rsidRDefault="00512817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CIRAULO FRANCESCO</w:t>
            </w:r>
          </w:p>
        </w:tc>
      </w:tr>
      <w:tr w:rsidR="00512817" w:rsidRPr="001367AD" w:rsidTr="00341FF1">
        <w:tc>
          <w:tcPr>
            <w:tcW w:w="815" w:type="dxa"/>
          </w:tcPr>
          <w:p w:rsidR="00512817" w:rsidRDefault="00A67718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98" w:type="dxa"/>
          </w:tcPr>
          <w:p w:rsidR="00512817" w:rsidRDefault="00A67718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19.09.2017</w:t>
            </w:r>
          </w:p>
        </w:tc>
        <w:tc>
          <w:tcPr>
            <w:tcW w:w="3761" w:type="dxa"/>
          </w:tcPr>
          <w:p w:rsidR="00512817" w:rsidRDefault="00A67718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IMPEGNO E CONTESTUALE PAGAMENTO FATTURA AUTOFFICINA AUT</w:t>
            </w:r>
            <w:r w:rsidR="001F72A2">
              <w:rPr>
                <w:b/>
                <w:bCs/>
              </w:rPr>
              <w:t xml:space="preserve">O.CAVE DI BACCHI IGNAZIO &amp; DIMINO </w:t>
            </w:r>
            <w:r>
              <w:rPr>
                <w:b/>
                <w:bCs/>
              </w:rPr>
              <w:t>VINCENZO S.N.C SINISTRO N. 1-8101-2017-0433056 PULMINO BE223JK IN DOTAZIONE ALL’AUTOPARCO</w:t>
            </w:r>
          </w:p>
        </w:tc>
        <w:tc>
          <w:tcPr>
            <w:tcW w:w="1951" w:type="dxa"/>
          </w:tcPr>
          <w:p w:rsidR="00512817" w:rsidRDefault="00A67718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900,00</w:t>
            </w:r>
          </w:p>
        </w:tc>
        <w:tc>
          <w:tcPr>
            <w:tcW w:w="2348" w:type="dxa"/>
          </w:tcPr>
          <w:p w:rsidR="00512817" w:rsidRDefault="001F72A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AUTO.CAVE DI BACCHI IGNAZIO &amp;</w:t>
            </w:r>
            <w:r w:rsidRPr="001F72A2">
              <w:rPr>
                <w:b/>
                <w:bCs/>
              </w:rPr>
              <w:t xml:space="preserve"> DIMINO VINCENZO S.N.C</w:t>
            </w:r>
          </w:p>
        </w:tc>
      </w:tr>
      <w:tr w:rsidR="001F72A2" w:rsidRPr="001367AD" w:rsidTr="00341FF1">
        <w:tc>
          <w:tcPr>
            <w:tcW w:w="815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298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19.09.2017</w:t>
            </w:r>
          </w:p>
        </w:tc>
        <w:tc>
          <w:tcPr>
            <w:tcW w:w="3761" w:type="dxa"/>
          </w:tcPr>
          <w:p w:rsidR="001F72A2" w:rsidRDefault="001F72A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DEL SALARIO ACCESSORIO, PER LAVORO STRAORDINARIO, RISCHIO E SERVIZIO DI PRONTA REPERIBILITA’, PERSONALE RAGIONERIA E AUTOPARCO, PERIODO GENNAIO – AGOSTO 2017</w:t>
            </w:r>
          </w:p>
        </w:tc>
        <w:tc>
          <w:tcPr>
            <w:tcW w:w="1951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12.382,13</w:t>
            </w:r>
          </w:p>
        </w:tc>
        <w:tc>
          <w:tcPr>
            <w:tcW w:w="2348" w:type="dxa"/>
          </w:tcPr>
          <w:p w:rsidR="001F72A2" w:rsidRDefault="001F72A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2° SETTORE</w:t>
            </w:r>
          </w:p>
        </w:tc>
      </w:tr>
      <w:tr w:rsidR="001F72A2" w:rsidRPr="001367AD" w:rsidTr="00341FF1">
        <w:tc>
          <w:tcPr>
            <w:tcW w:w="815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298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19.09.2017</w:t>
            </w:r>
          </w:p>
        </w:tc>
        <w:tc>
          <w:tcPr>
            <w:tcW w:w="3761" w:type="dxa"/>
          </w:tcPr>
          <w:p w:rsidR="001F72A2" w:rsidRDefault="001F72A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PRODUTTIVITA’ ANNO 2016 PERSONALE DIPENDENTE 2° SETTORE FINANZE E TRIBUTI</w:t>
            </w:r>
          </w:p>
        </w:tc>
        <w:tc>
          <w:tcPr>
            <w:tcW w:w="1951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27.169,00</w:t>
            </w:r>
          </w:p>
        </w:tc>
        <w:tc>
          <w:tcPr>
            <w:tcW w:w="2348" w:type="dxa"/>
          </w:tcPr>
          <w:p w:rsidR="001F72A2" w:rsidRDefault="001F72A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1F72A2" w:rsidRPr="001367AD" w:rsidTr="00341FF1">
        <w:tc>
          <w:tcPr>
            <w:tcW w:w="815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98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28.09.2017</w:t>
            </w:r>
          </w:p>
        </w:tc>
        <w:tc>
          <w:tcPr>
            <w:tcW w:w="3761" w:type="dxa"/>
          </w:tcPr>
          <w:p w:rsidR="001F72A2" w:rsidRDefault="001F72A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VERSAMENTO QUOTA PER L’ANNO 2016, IN ESECUZIONE DELLA DELIBERA ASSEMBLEARE DEL 10/06/2016. FLAG GAC “IL SOLE E L’AZZURRO TRA SELINUNTE, SCIACCA E VIGATA”</w:t>
            </w:r>
          </w:p>
        </w:tc>
        <w:tc>
          <w:tcPr>
            <w:tcW w:w="1951" w:type="dxa"/>
          </w:tcPr>
          <w:p w:rsidR="001F72A2" w:rsidRDefault="001F72A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4.120,00</w:t>
            </w:r>
          </w:p>
        </w:tc>
        <w:tc>
          <w:tcPr>
            <w:tcW w:w="2348" w:type="dxa"/>
          </w:tcPr>
          <w:p w:rsidR="001F72A2" w:rsidRDefault="001F72A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 w:rsidRPr="001F72A2">
              <w:rPr>
                <w:b/>
                <w:bCs/>
              </w:rPr>
              <w:t>GAC “IL SOLE E L’AZZURRO TRA SELINUNTE, SCIACCA E VIGATA”</w:t>
            </w:r>
          </w:p>
        </w:tc>
      </w:tr>
      <w:tr w:rsidR="001F72A2" w:rsidRPr="001367AD" w:rsidTr="00341FF1">
        <w:tc>
          <w:tcPr>
            <w:tcW w:w="815" w:type="dxa"/>
          </w:tcPr>
          <w:p w:rsidR="001F72A2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98" w:type="dxa"/>
          </w:tcPr>
          <w:p w:rsidR="001F72A2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29.09.2017</w:t>
            </w:r>
          </w:p>
        </w:tc>
        <w:tc>
          <w:tcPr>
            <w:tcW w:w="3761" w:type="dxa"/>
          </w:tcPr>
          <w:p w:rsidR="001F72A2" w:rsidRDefault="00B26F4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LIQUIDAZIONE DI SPESA DEL SERVIZIO DI ASSISTENZA DEGLI HARDWARE E DEI SOFTWARE DELLA SALA CED E DELLA RETE INFORMATICA COMUNALE ALLA DITTA AT MARVEN </w:t>
            </w:r>
            <w:r>
              <w:rPr>
                <w:b/>
                <w:bCs/>
              </w:rPr>
              <w:lastRenderedPageBreak/>
              <w:t xml:space="preserve">DI VENEZIA MARCO </w:t>
            </w:r>
          </w:p>
        </w:tc>
        <w:tc>
          <w:tcPr>
            <w:tcW w:w="1951" w:type="dxa"/>
          </w:tcPr>
          <w:p w:rsidR="001F72A2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1.400,00</w:t>
            </w:r>
          </w:p>
        </w:tc>
        <w:tc>
          <w:tcPr>
            <w:tcW w:w="2348" w:type="dxa"/>
          </w:tcPr>
          <w:p w:rsidR="001F72A2" w:rsidRPr="001F72A2" w:rsidRDefault="00B26F4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MARVEN</w:t>
            </w:r>
          </w:p>
        </w:tc>
      </w:tr>
      <w:tr w:rsidR="00B26F4B" w:rsidRPr="001367AD" w:rsidTr="00341FF1">
        <w:tc>
          <w:tcPr>
            <w:tcW w:w="815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82</w:t>
            </w:r>
          </w:p>
        </w:tc>
        <w:tc>
          <w:tcPr>
            <w:tcW w:w="1298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04.10.2017</w:t>
            </w:r>
          </w:p>
        </w:tc>
        <w:tc>
          <w:tcPr>
            <w:tcW w:w="3761" w:type="dxa"/>
          </w:tcPr>
          <w:p w:rsidR="00B26F4B" w:rsidRDefault="00B26F4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ADESIONE AL CONTRATTO QUADRO PER I SERVIZI DI CONNETTIVITA’ NELL’AMBITO DEL SISTEMA PUBBLICO DI CONNETTIVITA’  (SPC2) MEDIANTE AFFIDAMENTO A FASTWEB S.P.A. CIG CONTRATTO QUADRO: 5133642F61</w:t>
            </w:r>
          </w:p>
        </w:tc>
        <w:tc>
          <w:tcPr>
            <w:tcW w:w="1951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15.897,76</w:t>
            </w:r>
          </w:p>
        </w:tc>
        <w:tc>
          <w:tcPr>
            <w:tcW w:w="2348" w:type="dxa"/>
          </w:tcPr>
          <w:p w:rsidR="00B26F4B" w:rsidRDefault="00B26F4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FASTWEB S.P.A.</w:t>
            </w:r>
          </w:p>
        </w:tc>
      </w:tr>
      <w:tr w:rsidR="00B26F4B" w:rsidRPr="001367AD" w:rsidTr="00341FF1">
        <w:tc>
          <w:tcPr>
            <w:tcW w:w="815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298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06.10.2017</w:t>
            </w:r>
          </w:p>
        </w:tc>
        <w:tc>
          <w:tcPr>
            <w:tcW w:w="3761" w:type="dxa"/>
          </w:tcPr>
          <w:p w:rsidR="00B26F4B" w:rsidRDefault="00B26F4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APPROVAZIONE RENDICONTO MINUTE SPESE III TRIMESTRE 2017</w:t>
            </w:r>
          </w:p>
        </w:tc>
        <w:tc>
          <w:tcPr>
            <w:tcW w:w="1951" w:type="dxa"/>
          </w:tcPr>
          <w:p w:rsidR="00B26F4B" w:rsidRDefault="00B26F4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11.326,70</w:t>
            </w:r>
          </w:p>
        </w:tc>
        <w:tc>
          <w:tcPr>
            <w:tcW w:w="2348" w:type="dxa"/>
          </w:tcPr>
          <w:p w:rsidR="00B26F4B" w:rsidRDefault="00B26F4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ECONOMO</w:t>
            </w:r>
          </w:p>
        </w:tc>
      </w:tr>
      <w:tr w:rsidR="00B26F4B" w:rsidRPr="001367AD" w:rsidTr="00341FF1">
        <w:tc>
          <w:tcPr>
            <w:tcW w:w="815" w:type="dxa"/>
          </w:tcPr>
          <w:p w:rsidR="00B26F4B" w:rsidRDefault="004E4B1C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98" w:type="dxa"/>
          </w:tcPr>
          <w:p w:rsidR="00B26F4B" w:rsidRDefault="004E4B1C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09.10.2017</w:t>
            </w:r>
          </w:p>
        </w:tc>
        <w:tc>
          <w:tcPr>
            <w:tcW w:w="3761" w:type="dxa"/>
          </w:tcPr>
          <w:p w:rsidR="00B26F4B" w:rsidRDefault="004E4B1C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REVOCA DETERMINAZIONE DIRIGENZIALE N. 66 DEL 19/07/2017 DI IMPEGNO E CONTESTUALE LIQUIDAZIONE DEFINIZIONE AGEVOLATA DEI CARICHI AFFIDATI AGLI AGENTI DELLA RISCOSSIONE (ROTTAMAZIONE CARTELLE) E RIEMISSIONE PROVVEDIMENTO PER MANCATA PUBBLICAZIONE SUL SITO INTERNET L.R. N. 11/2015</w:t>
            </w:r>
          </w:p>
        </w:tc>
        <w:tc>
          <w:tcPr>
            <w:tcW w:w="1951" w:type="dxa"/>
          </w:tcPr>
          <w:p w:rsidR="00B26F4B" w:rsidRDefault="004E4B1C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176.933,57</w:t>
            </w:r>
          </w:p>
        </w:tc>
        <w:tc>
          <w:tcPr>
            <w:tcW w:w="2348" w:type="dxa"/>
          </w:tcPr>
          <w:p w:rsidR="00B26F4B" w:rsidRDefault="004E4B1C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RISCOSSIONE SICILIA SPA</w:t>
            </w:r>
          </w:p>
        </w:tc>
      </w:tr>
      <w:tr w:rsidR="004E4B1C" w:rsidRPr="001367AD" w:rsidTr="00341FF1">
        <w:tc>
          <w:tcPr>
            <w:tcW w:w="815" w:type="dxa"/>
          </w:tcPr>
          <w:p w:rsidR="004E4B1C" w:rsidRDefault="004E4B1C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98" w:type="dxa"/>
          </w:tcPr>
          <w:p w:rsidR="004E4B1C" w:rsidRDefault="004E4B1C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09.10.2017</w:t>
            </w:r>
          </w:p>
        </w:tc>
        <w:tc>
          <w:tcPr>
            <w:tcW w:w="3761" w:type="dxa"/>
          </w:tcPr>
          <w:p w:rsidR="004E4B1C" w:rsidRDefault="004E4B1C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REVOCA DETERMINAZIONE DIRIGENZIALE N. 73 DEL 17/08/2017 DI LIQUIDAZIONE COMPENSO PERSONALE UFFICIO TRIBUTI PER ATTIVITA’ DI ASSISTENZA IN CONTENZIOSI TRIBUTARI CON SENTENZA FAVOREVOLE ALL’ENTE E RIEMISSIONE PROVVEDIMENTO PER MANCATA PUBBLICAZIONE SUL SITO INTERNET L.R. N. 11/2015</w:t>
            </w:r>
          </w:p>
        </w:tc>
        <w:tc>
          <w:tcPr>
            <w:tcW w:w="1951" w:type="dxa"/>
          </w:tcPr>
          <w:p w:rsidR="004E4B1C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1.898,75</w:t>
            </w:r>
          </w:p>
        </w:tc>
        <w:tc>
          <w:tcPr>
            <w:tcW w:w="2348" w:type="dxa"/>
          </w:tcPr>
          <w:p w:rsidR="004E4B1C" w:rsidRDefault="000E260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DIVERSI SOGGETTI </w:t>
            </w:r>
          </w:p>
        </w:tc>
      </w:tr>
      <w:tr w:rsidR="000E260B" w:rsidRPr="001367AD" w:rsidTr="00341FF1">
        <w:tc>
          <w:tcPr>
            <w:tcW w:w="815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298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09.10.2017</w:t>
            </w:r>
          </w:p>
        </w:tc>
        <w:tc>
          <w:tcPr>
            <w:tcW w:w="3761" w:type="dxa"/>
          </w:tcPr>
          <w:p w:rsidR="000E260B" w:rsidRDefault="000E260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REVOCA DETERMINAZIONE DIRIGENZIALE N. 75 DEL 08/09/2017 DI AGGIUDICAZIONE DEFINITIVA E AFFIDAMENTO SERVIZIO DI VERIFICA RUOLO, ALBORAZIONE FLUSSO, STAMPA, IMBUSTAMENTO E SPEDIZIONE AVVISI PAGAMENTO TARI 2017 E SOLLECITI TARI 2014, 2015, 2016 E RIEMISSIONE PROVVEDIMENTO PER MANCATA PUBBLICAZIONE SUL SITO INTERNET L.R. N.11/2015</w:t>
            </w:r>
          </w:p>
        </w:tc>
        <w:tc>
          <w:tcPr>
            <w:tcW w:w="1951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18.909,98</w:t>
            </w:r>
          </w:p>
        </w:tc>
        <w:tc>
          <w:tcPr>
            <w:tcW w:w="2348" w:type="dxa"/>
          </w:tcPr>
          <w:p w:rsidR="000E260B" w:rsidRDefault="000E260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0E260B" w:rsidRPr="001367AD" w:rsidTr="00341FF1">
        <w:tc>
          <w:tcPr>
            <w:tcW w:w="815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98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23.10.2017</w:t>
            </w:r>
          </w:p>
        </w:tc>
        <w:tc>
          <w:tcPr>
            <w:tcW w:w="3761" w:type="dxa"/>
          </w:tcPr>
          <w:p w:rsidR="000E260B" w:rsidRDefault="000E260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VERSAMENTO QUOTA SOCIETARIE GAC “IL SOLE E L’AZZURRO TRA SELINUNTE, SCIACCA E VIGATA”, VERSATE ERRONEAMENTE DAI SOCI AL COMUNE DI SCIACCA</w:t>
            </w:r>
          </w:p>
        </w:tc>
        <w:tc>
          <w:tcPr>
            <w:tcW w:w="1951" w:type="dxa"/>
          </w:tcPr>
          <w:p w:rsidR="000E260B" w:rsidRDefault="000E260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6.746,00</w:t>
            </w:r>
          </w:p>
        </w:tc>
        <w:tc>
          <w:tcPr>
            <w:tcW w:w="2348" w:type="dxa"/>
          </w:tcPr>
          <w:p w:rsidR="000E260B" w:rsidRDefault="000E260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 w:rsidRPr="000E260B">
              <w:rPr>
                <w:b/>
                <w:bCs/>
              </w:rPr>
              <w:t>GAC “IL SOLE E L’AZZURRO TRA SELINUNTE, SCIACCA E VIGATA”</w:t>
            </w:r>
          </w:p>
        </w:tc>
      </w:tr>
      <w:tr w:rsidR="000E260B" w:rsidRPr="001367AD" w:rsidTr="00341FF1">
        <w:tc>
          <w:tcPr>
            <w:tcW w:w="815" w:type="dxa"/>
          </w:tcPr>
          <w:p w:rsidR="000E260B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298" w:type="dxa"/>
          </w:tcPr>
          <w:p w:rsidR="000E260B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23.10.2017</w:t>
            </w:r>
          </w:p>
        </w:tc>
        <w:tc>
          <w:tcPr>
            <w:tcW w:w="3761" w:type="dxa"/>
          </w:tcPr>
          <w:p w:rsidR="000E260B" w:rsidRDefault="00742345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COMPENSI AI COMPONENTI DEL COLLEGGIO REVISORI DEI CONTI – PERIODO LUGLIO-SETTEMBRE 2017</w:t>
            </w:r>
          </w:p>
        </w:tc>
        <w:tc>
          <w:tcPr>
            <w:tcW w:w="1951" w:type="dxa"/>
          </w:tcPr>
          <w:p w:rsidR="000E260B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10.011,78</w:t>
            </w:r>
          </w:p>
        </w:tc>
        <w:tc>
          <w:tcPr>
            <w:tcW w:w="2348" w:type="dxa"/>
          </w:tcPr>
          <w:p w:rsidR="000E260B" w:rsidRPr="000E260B" w:rsidRDefault="00742345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742345" w:rsidRPr="001367AD" w:rsidTr="00341FF1">
        <w:tc>
          <w:tcPr>
            <w:tcW w:w="815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298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25.10.2017</w:t>
            </w:r>
          </w:p>
        </w:tc>
        <w:tc>
          <w:tcPr>
            <w:tcW w:w="3761" w:type="dxa"/>
          </w:tcPr>
          <w:p w:rsidR="00742345" w:rsidRDefault="00742345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LIQUIDAZIONE FATTURA N. FATTPA 23 DEL 19/04/2017 “CANONE ANNUALE </w:t>
            </w:r>
            <w:r>
              <w:rPr>
                <w:b/>
                <w:bCs/>
              </w:rPr>
              <w:lastRenderedPageBreak/>
              <w:t>SOFTWARE IMPOSTA DI SOGGIORNO STAYTOUR” ANNO 2017 DITTA HYKSOS SRL DI MARENO DI PIAVE (TV)</w:t>
            </w:r>
          </w:p>
        </w:tc>
        <w:tc>
          <w:tcPr>
            <w:tcW w:w="1951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1.647,00</w:t>
            </w:r>
          </w:p>
        </w:tc>
        <w:tc>
          <w:tcPr>
            <w:tcW w:w="2348" w:type="dxa"/>
          </w:tcPr>
          <w:p w:rsidR="00742345" w:rsidRDefault="00742345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DITTA HYKSOS SRL</w:t>
            </w:r>
          </w:p>
        </w:tc>
      </w:tr>
      <w:tr w:rsidR="00742345" w:rsidRPr="001367AD" w:rsidTr="00341FF1">
        <w:tc>
          <w:tcPr>
            <w:tcW w:w="815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</w:t>
            </w:r>
          </w:p>
        </w:tc>
        <w:tc>
          <w:tcPr>
            <w:tcW w:w="1298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26.10.2017</w:t>
            </w:r>
          </w:p>
        </w:tc>
        <w:tc>
          <w:tcPr>
            <w:tcW w:w="3761" w:type="dxa"/>
          </w:tcPr>
          <w:p w:rsidR="00742345" w:rsidRDefault="00742345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 (TASSA RIFIUTI) ANNO 2017. APPROVAZIONE ELENCO CONTRIBUENTI. ACCERTAMENTO ED IMPEGNO SOMME</w:t>
            </w:r>
          </w:p>
        </w:tc>
        <w:tc>
          <w:tcPr>
            <w:tcW w:w="1951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5.445.529,12</w:t>
            </w:r>
          </w:p>
        </w:tc>
        <w:tc>
          <w:tcPr>
            <w:tcW w:w="2348" w:type="dxa"/>
          </w:tcPr>
          <w:p w:rsidR="00742345" w:rsidRDefault="00742345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LIBERO CONSORZIO COMUNALE DI AGRIGENTO</w:t>
            </w:r>
          </w:p>
        </w:tc>
      </w:tr>
      <w:tr w:rsidR="00742345" w:rsidRPr="001367AD" w:rsidTr="00341FF1">
        <w:tc>
          <w:tcPr>
            <w:tcW w:w="815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298" w:type="dxa"/>
          </w:tcPr>
          <w:p w:rsidR="00742345" w:rsidRDefault="00742345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30.10.2017</w:t>
            </w:r>
          </w:p>
        </w:tc>
        <w:tc>
          <w:tcPr>
            <w:tcW w:w="3761" w:type="dxa"/>
          </w:tcPr>
          <w:p w:rsidR="00742345" w:rsidRDefault="00742345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DELIBERAZIONE DI G.C. N. 224/2014. ATTO DI TRANSAZIONE DEL 10/12/2014 SOTTOSCRITTO TRA IL COMUNE DI SCIACCA E GIRGENTI ACQUE S.P.A. PER LA DEFINIZIONE DELLA PROBLEMATICA RELATIVA AI RAPPORTI DEBITO/CREDITO AL 30/04/2014</w:t>
            </w:r>
          </w:p>
        </w:tc>
        <w:tc>
          <w:tcPr>
            <w:tcW w:w="1951" w:type="dxa"/>
          </w:tcPr>
          <w:p w:rsidR="00742345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8" w:type="dxa"/>
          </w:tcPr>
          <w:p w:rsidR="00742345" w:rsidRDefault="00F31583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GIRGENTI ACQUE S.P.A.</w:t>
            </w:r>
          </w:p>
        </w:tc>
      </w:tr>
      <w:tr w:rsidR="00F31583" w:rsidRPr="001367AD" w:rsidTr="00341FF1">
        <w:tc>
          <w:tcPr>
            <w:tcW w:w="815" w:type="dxa"/>
          </w:tcPr>
          <w:p w:rsidR="00F31583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298" w:type="dxa"/>
          </w:tcPr>
          <w:p w:rsidR="00F31583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08.11.2017</w:t>
            </w:r>
          </w:p>
        </w:tc>
        <w:tc>
          <w:tcPr>
            <w:tcW w:w="3761" w:type="dxa"/>
          </w:tcPr>
          <w:p w:rsidR="00F31583" w:rsidRDefault="00F3158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DI SPESA PER LA FORNITURA SERVIZIO DI CONSERVAZIONE DOCUMENTI INFORMATICI ANNO 2017</w:t>
            </w:r>
          </w:p>
        </w:tc>
        <w:tc>
          <w:tcPr>
            <w:tcW w:w="1951" w:type="dxa"/>
          </w:tcPr>
          <w:p w:rsidR="00F31583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2.135,00</w:t>
            </w:r>
          </w:p>
        </w:tc>
        <w:tc>
          <w:tcPr>
            <w:tcW w:w="2348" w:type="dxa"/>
          </w:tcPr>
          <w:p w:rsidR="00F31583" w:rsidRDefault="00F31583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DITTA UNI IT GRUPPO UNICREDIT S.R.L.</w:t>
            </w:r>
          </w:p>
        </w:tc>
      </w:tr>
      <w:tr w:rsidR="00F31583" w:rsidRPr="001367AD" w:rsidTr="00341FF1">
        <w:tc>
          <w:tcPr>
            <w:tcW w:w="815" w:type="dxa"/>
          </w:tcPr>
          <w:p w:rsidR="00F31583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298" w:type="dxa"/>
          </w:tcPr>
          <w:p w:rsidR="00F31583" w:rsidRDefault="00F31583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3761" w:type="dxa"/>
          </w:tcPr>
          <w:p w:rsidR="00F31583" w:rsidRDefault="00F31583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INDENNITA’ DI MANEGGIO VALORI ECONOMO RUSSO LILIANA – ANNO 2016</w:t>
            </w:r>
          </w:p>
        </w:tc>
        <w:tc>
          <w:tcPr>
            <w:tcW w:w="1951" w:type="dxa"/>
          </w:tcPr>
          <w:p w:rsidR="00F31583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332,77</w:t>
            </w:r>
          </w:p>
        </w:tc>
        <w:tc>
          <w:tcPr>
            <w:tcW w:w="2348" w:type="dxa"/>
          </w:tcPr>
          <w:p w:rsidR="00F31583" w:rsidRDefault="0016256E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DOTT.SSA RUSSO LILIANA</w:t>
            </w:r>
          </w:p>
        </w:tc>
      </w:tr>
      <w:tr w:rsidR="0016256E" w:rsidRPr="001367AD" w:rsidTr="00341FF1">
        <w:tc>
          <w:tcPr>
            <w:tcW w:w="815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298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16.11.2017</w:t>
            </w:r>
          </w:p>
        </w:tc>
        <w:tc>
          <w:tcPr>
            <w:tcW w:w="3761" w:type="dxa"/>
          </w:tcPr>
          <w:p w:rsidR="0016256E" w:rsidRDefault="0016256E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LAVORO STRAORDINARIO PERSONALE RAGIONERIA E AUTOPARCO, PERIODO GENNAIO – SETTEMBRE 2017 A SALDO</w:t>
            </w:r>
          </w:p>
        </w:tc>
        <w:tc>
          <w:tcPr>
            <w:tcW w:w="1951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3.488,92</w:t>
            </w:r>
          </w:p>
        </w:tc>
        <w:tc>
          <w:tcPr>
            <w:tcW w:w="2348" w:type="dxa"/>
          </w:tcPr>
          <w:p w:rsidR="0016256E" w:rsidRDefault="0016256E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2° SETTORE</w:t>
            </w:r>
          </w:p>
        </w:tc>
      </w:tr>
      <w:tr w:rsidR="0016256E" w:rsidRPr="001367AD" w:rsidTr="00341FF1">
        <w:tc>
          <w:tcPr>
            <w:tcW w:w="815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298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25.11.2017</w:t>
            </w:r>
          </w:p>
        </w:tc>
        <w:tc>
          <w:tcPr>
            <w:tcW w:w="3761" w:type="dxa"/>
          </w:tcPr>
          <w:p w:rsidR="0016256E" w:rsidRDefault="0016256E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DI SPESA PER LA FORNITURA DI N.1 SERVER DI GESTIONE DELLE PROCEDURE DI RAGIONERIA COMPLETO DI SISTEMA OPERATIVO PER IL SETTORE FINANZE E TRIBUTI TRAMITE AFFIDAMENTO SU MEPA</w:t>
            </w:r>
          </w:p>
        </w:tc>
        <w:tc>
          <w:tcPr>
            <w:tcW w:w="1951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1.706,78</w:t>
            </w:r>
          </w:p>
        </w:tc>
        <w:tc>
          <w:tcPr>
            <w:tcW w:w="2348" w:type="dxa"/>
          </w:tcPr>
          <w:p w:rsidR="0016256E" w:rsidRDefault="0016256E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DITTA GIANNONE COMPUTERS S.A.S.</w:t>
            </w:r>
          </w:p>
        </w:tc>
      </w:tr>
      <w:tr w:rsidR="0016256E" w:rsidRPr="001367AD" w:rsidTr="00341FF1">
        <w:tc>
          <w:tcPr>
            <w:tcW w:w="815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98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29.11.2017</w:t>
            </w:r>
          </w:p>
        </w:tc>
        <w:tc>
          <w:tcPr>
            <w:tcW w:w="3761" w:type="dxa"/>
          </w:tcPr>
          <w:p w:rsidR="0016256E" w:rsidRDefault="0016256E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RINNOVO CONTRATTO “SMA” CON POSTE ITALIANE SPA ED IMPEGNO DI SPESA E CONTESTUALE LIQUIDAZIONE PER NOTIFICA AVVISI DI ACCERTAMENTO TRIBUTI COMUNALI. PROVVEDIMENTO N. 3</w:t>
            </w:r>
          </w:p>
        </w:tc>
        <w:tc>
          <w:tcPr>
            <w:tcW w:w="1951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  <w:tc>
          <w:tcPr>
            <w:tcW w:w="2348" w:type="dxa"/>
          </w:tcPr>
          <w:p w:rsidR="0016256E" w:rsidRDefault="0016256E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POSTE ITALIANE SPA</w:t>
            </w:r>
          </w:p>
        </w:tc>
      </w:tr>
      <w:tr w:rsidR="0016256E" w:rsidRPr="001367AD" w:rsidTr="00341FF1">
        <w:tc>
          <w:tcPr>
            <w:tcW w:w="815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298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29.11.2017</w:t>
            </w:r>
          </w:p>
        </w:tc>
        <w:tc>
          <w:tcPr>
            <w:tcW w:w="3761" w:type="dxa"/>
          </w:tcPr>
          <w:p w:rsidR="0016256E" w:rsidRDefault="0016256E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AFFIDAMENTO DEL SERVIZIO DI STAMPA IMBUSTAMENTO E RECAPITO AVVISI DI PAGAMENTO CANONE DI DEPURAZIONE ANNO 2012</w:t>
            </w:r>
          </w:p>
        </w:tc>
        <w:tc>
          <w:tcPr>
            <w:tcW w:w="1951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24.064,00</w:t>
            </w:r>
          </w:p>
        </w:tc>
        <w:tc>
          <w:tcPr>
            <w:tcW w:w="2348" w:type="dxa"/>
          </w:tcPr>
          <w:p w:rsidR="0016256E" w:rsidRDefault="0016256E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HYDORTECNE SRL</w:t>
            </w:r>
          </w:p>
        </w:tc>
      </w:tr>
      <w:tr w:rsidR="0016256E" w:rsidRPr="001367AD" w:rsidTr="00341FF1">
        <w:tc>
          <w:tcPr>
            <w:tcW w:w="815" w:type="dxa"/>
          </w:tcPr>
          <w:p w:rsidR="0016256E" w:rsidRDefault="0016256E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298" w:type="dxa"/>
          </w:tcPr>
          <w:p w:rsidR="0016256E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01.12.2017</w:t>
            </w:r>
          </w:p>
        </w:tc>
        <w:tc>
          <w:tcPr>
            <w:tcW w:w="3761" w:type="dxa"/>
          </w:tcPr>
          <w:p w:rsidR="0016256E" w:rsidRDefault="004C5E7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IMPEGNO E CONTESTUALE LIQUIDAZIONE DI SPESA PER RIMBORSO SPESE DI GIUDIZIO SIG. PIZZO ANTONIO</w:t>
            </w:r>
          </w:p>
        </w:tc>
        <w:tc>
          <w:tcPr>
            <w:tcW w:w="1951" w:type="dxa"/>
          </w:tcPr>
          <w:p w:rsidR="0016256E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439,23</w:t>
            </w:r>
          </w:p>
        </w:tc>
        <w:tc>
          <w:tcPr>
            <w:tcW w:w="2348" w:type="dxa"/>
          </w:tcPr>
          <w:p w:rsidR="0016256E" w:rsidRDefault="004C5E7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SIG. PIZZO ANTONIO</w:t>
            </w:r>
          </w:p>
        </w:tc>
      </w:tr>
      <w:tr w:rsidR="004C5E72" w:rsidRPr="001367AD" w:rsidTr="00341FF1">
        <w:tc>
          <w:tcPr>
            <w:tcW w:w="815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298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11.12.2017</w:t>
            </w:r>
          </w:p>
        </w:tc>
        <w:tc>
          <w:tcPr>
            <w:tcW w:w="3761" w:type="dxa"/>
          </w:tcPr>
          <w:p w:rsidR="004C5E72" w:rsidRDefault="004C5E7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APPROVAZIONE RUOLO ICI ANNO 2011. ESECUTIVITA’ AI SENSI DELL’ART. 12 D. LGS. N° 504/92</w:t>
            </w:r>
          </w:p>
        </w:tc>
        <w:tc>
          <w:tcPr>
            <w:tcW w:w="1951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24.106,53</w:t>
            </w:r>
          </w:p>
        </w:tc>
        <w:tc>
          <w:tcPr>
            <w:tcW w:w="2348" w:type="dxa"/>
          </w:tcPr>
          <w:p w:rsidR="004C5E72" w:rsidRDefault="004C5E7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AGENZIA DELLE ENTRATE – RISCOSSIONE</w:t>
            </w:r>
          </w:p>
        </w:tc>
      </w:tr>
      <w:tr w:rsidR="004C5E72" w:rsidRPr="001367AD" w:rsidTr="00341FF1">
        <w:tc>
          <w:tcPr>
            <w:tcW w:w="815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98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11.12.2017</w:t>
            </w:r>
          </w:p>
        </w:tc>
        <w:tc>
          <w:tcPr>
            <w:tcW w:w="3761" w:type="dxa"/>
          </w:tcPr>
          <w:p w:rsidR="004C5E72" w:rsidRDefault="004C5E7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DETERMINAZIONE A CONTRARRE PER AFFIDAMENTO DEL SERVIZIO DI </w:t>
            </w:r>
            <w:r>
              <w:rPr>
                <w:b/>
                <w:bCs/>
              </w:rPr>
              <w:lastRenderedPageBreak/>
              <w:t>COPERTURA ASSICURATIVA R.C.A., INCENDIO FURTO E INFORTUNI CONDUCENTI DEI MEZZI COMUNALI, PER ANNI UNO – ESERCIZIO 2018 – PRENOTAZIONE IMPEGNON DI SPESA</w:t>
            </w:r>
          </w:p>
        </w:tc>
        <w:tc>
          <w:tcPr>
            <w:tcW w:w="1951" w:type="dxa"/>
          </w:tcPr>
          <w:p w:rsidR="004C5E72" w:rsidRDefault="00D809EE" w:rsidP="00D809E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20.000,00</w:t>
            </w:r>
          </w:p>
        </w:tc>
        <w:tc>
          <w:tcPr>
            <w:tcW w:w="2348" w:type="dxa"/>
          </w:tcPr>
          <w:p w:rsidR="004C5E72" w:rsidRDefault="004C5E72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C5E72" w:rsidRPr="001367AD" w:rsidTr="00341FF1">
        <w:tc>
          <w:tcPr>
            <w:tcW w:w="815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101</w:t>
            </w:r>
          </w:p>
        </w:tc>
        <w:tc>
          <w:tcPr>
            <w:tcW w:w="1298" w:type="dxa"/>
          </w:tcPr>
          <w:p w:rsidR="004C5E72" w:rsidRDefault="004C5E72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11.12.2017</w:t>
            </w:r>
          </w:p>
        </w:tc>
        <w:tc>
          <w:tcPr>
            <w:tcW w:w="3761" w:type="dxa"/>
          </w:tcPr>
          <w:p w:rsidR="004C5E72" w:rsidRDefault="004C5E72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COMPENSI AI COMPONENTI DEL COLLEGIO REVISORI DEI CONTI – PERIODO OTTOBRE – NOVEMBRE 2017</w:t>
            </w:r>
          </w:p>
        </w:tc>
        <w:tc>
          <w:tcPr>
            <w:tcW w:w="1951" w:type="dxa"/>
          </w:tcPr>
          <w:p w:rsidR="004C5E72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6.674,53</w:t>
            </w:r>
          </w:p>
        </w:tc>
        <w:tc>
          <w:tcPr>
            <w:tcW w:w="2348" w:type="dxa"/>
          </w:tcPr>
          <w:p w:rsidR="004C5E72" w:rsidRDefault="00F3267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DIVERSI SOGGETTI</w:t>
            </w:r>
          </w:p>
        </w:tc>
      </w:tr>
      <w:tr w:rsidR="00F3267B" w:rsidRPr="001367AD" w:rsidTr="00341FF1">
        <w:tc>
          <w:tcPr>
            <w:tcW w:w="815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298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14.12.2017</w:t>
            </w:r>
          </w:p>
        </w:tc>
        <w:tc>
          <w:tcPr>
            <w:tcW w:w="3761" w:type="dxa"/>
          </w:tcPr>
          <w:p w:rsidR="00F3267B" w:rsidRDefault="00F3267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RINNOVO SERVIZIO DI TELEFONIA MOBILE RICARICABILE DI TELECOM ORDINE MEPA 2239811/2015 META-PRODOTTO CPV 64212000-5</w:t>
            </w:r>
          </w:p>
        </w:tc>
        <w:tc>
          <w:tcPr>
            <w:tcW w:w="1951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6.000,00</w:t>
            </w:r>
          </w:p>
        </w:tc>
        <w:tc>
          <w:tcPr>
            <w:tcW w:w="2348" w:type="dxa"/>
          </w:tcPr>
          <w:p w:rsidR="00F3267B" w:rsidRDefault="00F3267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 ITALIA SPA</w:t>
            </w:r>
          </w:p>
        </w:tc>
      </w:tr>
      <w:tr w:rsidR="00F3267B" w:rsidRPr="001367AD" w:rsidTr="00341FF1">
        <w:tc>
          <w:tcPr>
            <w:tcW w:w="815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298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14.12.2017</w:t>
            </w:r>
          </w:p>
        </w:tc>
        <w:tc>
          <w:tcPr>
            <w:tcW w:w="3761" w:type="dxa"/>
          </w:tcPr>
          <w:p w:rsidR="00F3267B" w:rsidRDefault="00F3267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RINNOVO DEL SERVIZIO DI ARCHIVIAZIONE E CONSERVAZIONE DOCUMENTALE DEL PROTOCOLLO INFORMATICO DEGLI ATTI E DEI DOCUMENTI COMUNALI- DENOMINATO- SERVIZIO ARCHIVISTA ORDINE MEPA N. 2420327  </w:t>
            </w:r>
          </w:p>
        </w:tc>
        <w:tc>
          <w:tcPr>
            <w:tcW w:w="1951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7.368,00</w:t>
            </w:r>
          </w:p>
        </w:tc>
        <w:tc>
          <w:tcPr>
            <w:tcW w:w="2348" w:type="dxa"/>
          </w:tcPr>
          <w:p w:rsidR="00F3267B" w:rsidRDefault="00F3267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 ITALIA SPA</w:t>
            </w:r>
          </w:p>
        </w:tc>
      </w:tr>
      <w:tr w:rsidR="00F3267B" w:rsidRPr="001367AD" w:rsidTr="00341FF1">
        <w:tc>
          <w:tcPr>
            <w:tcW w:w="815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298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18.12.2017</w:t>
            </w:r>
          </w:p>
        </w:tc>
        <w:tc>
          <w:tcPr>
            <w:tcW w:w="3761" w:type="dxa"/>
          </w:tcPr>
          <w:p w:rsidR="00F3267B" w:rsidRDefault="00F3267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IMPEGNO DI SPESA PER FORNITURA BUSTE VERDI PER NOTIFICHE AVVISI ATTI GIUDIZIARI PER ACCERTAMENTO TRIBUTI </w:t>
            </w:r>
          </w:p>
        </w:tc>
        <w:tc>
          <w:tcPr>
            <w:tcW w:w="1951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610,00</w:t>
            </w:r>
          </w:p>
        </w:tc>
        <w:tc>
          <w:tcPr>
            <w:tcW w:w="2348" w:type="dxa"/>
          </w:tcPr>
          <w:p w:rsidR="00F3267B" w:rsidRDefault="00F3267B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DITTA CASTELLO SRL</w:t>
            </w:r>
          </w:p>
        </w:tc>
      </w:tr>
      <w:tr w:rsidR="00F3267B" w:rsidRPr="001367AD" w:rsidTr="00341FF1">
        <w:tc>
          <w:tcPr>
            <w:tcW w:w="815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298" w:type="dxa"/>
          </w:tcPr>
          <w:p w:rsidR="00F3267B" w:rsidRDefault="00F3267B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19.12.2017</w:t>
            </w:r>
          </w:p>
        </w:tc>
        <w:tc>
          <w:tcPr>
            <w:tcW w:w="3761" w:type="dxa"/>
          </w:tcPr>
          <w:p w:rsidR="00F3267B" w:rsidRDefault="00F3267B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LIQUIDAZIONE DI SPESA RELATIVA AL PAGAMENTO DEL CONTRIBUTO CONSIP PER ADESIONE CONTTRATTO QUADRO SPC2 PER I SERVIZI DI CONNETTIVITA’ AFFIDAMENTO A FASTWEB S.P.A. CIG DERIVATO: 722560992B</w:t>
            </w:r>
          </w:p>
        </w:tc>
        <w:tc>
          <w:tcPr>
            <w:tcW w:w="1951" w:type="dxa"/>
          </w:tcPr>
          <w:p w:rsidR="00F3267B" w:rsidRDefault="004A673F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2.487,32</w:t>
            </w:r>
          </w:p>
        </w:tc>
        <w:tc>
          <w:tcPr>
            <w:tcW w:w="2348" w:type="dxa"/>
          </w:tcPr>
          <w:p w:rsidR="00F3267B" w:rsidRDefault="004A673F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CONSIP SPA</w:t>
            </w:r>
          </w:p>
        </w:tc>
      </w:tr>
      <w:tr w:rsidR="004A673F" w:rsidRPr="001367AD" w:rsidTr="00341FF1">
        <w:tc>
          <w:tcPr>
            <w:tcW w:w="815" w:type="dxa"/>
          </w:tcPr>
          <w:p w:rsidR="004A673F" w:rsidRDefault="004A673F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298" w:type="dxa"/>
          </w:tcPr>
          <w:p w:rsidR="004A673F" w:rsidRDefault="004A673F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20.12.2017</w:t>
            </w:r>
          </w:p>
        </w:tc>
        <w:tc>
          <w:tcPr>
            <w:tcW w:w="3761" w:type="dxa"/>
          </w:tcPr>
          <w:p w:rsidR="004A673F" w:rsidRDefault="004A673F" w:rsidP="001367A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IMPEGNO DI SPESA E CONTESTUALE LIQUIDAZIONE PER NOTIFICA AVVISI DI ACCERTAMENTO TRIBUTI COMUNALI. PROVVEDIMENTO N. 4</w:t>
            </w:r>
          </w:p>
        </w:tc>
        <w:tc>
          <w:tcPr>
            <w:tcW w:w="1951" w:type="dxa"/>
          </w:tcPr>
          <w:p w:rsidR="004A673F" w:rsidRDefault="004A673F" w:rsidP="00136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26.576,00</w:t>
            </w:r>
          </w:p>
        </w:tc>
        <w:tc>
          <w:tcPr>
            <w:tcW w:w="2348" w:type="dxa"/>
          </w:tcPr>
          <w:p w:rsidR="004A673F" w:rsidRDefault="004A673F" w:rsidP="00A21D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POSTE ITALIANE SPA</w:t>
            </w:r>
          </w:p>
        </w:tc>
      </w:tr>
    </w:tbl>
    <w:p w:rsidR="000E568D" w:rsidRPr="00E40B4C" w:rsidRDefault="000E568D"/>
    <w:sectPr w:rsidR="000E568D" w:rsidRPr="00E40B4C" w:rsidSect="0006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77870"/>
    <w:rsid w:val="00012399"/>
    <w:rsid w:val="00023B43"/>
    <w:rsid w:val="000264DA"/>
    <w:rsid w:val="000531BF"/>
    <w:rsid w:val="0006029F"/>
    <w:rsid w:val="000631A0"/>
    <w:rsid w:val="00075D7D"/>
    <w:rsid w:val="000814DB"/>
    <w:rsid w:val="000918AB"/>
    <w:rsid w:val="000D4C29"/>
    <w:rsid w:val="000D6DEA"/>
    <w:rsid w:val="000E260B"/>
    <w:rsid w:val="000E568D"/>
    <w:rsid w:val="000E757D"/>
    <w:rsid w:val="000F0F23"/>
    <w:rsid w:val="00107E8D"/>
    <w:rsid w:val="00131286"/>
    <w:rsid w:val="001367AD"/>
    <w:rsid w:val="0014288B"/>
    <w:rsid w:val="00150685"/>
    <w:rsid w:val="0016256E"/>
    <w:rsid w:val="001A3DB9"/>
    <w:rsid w:val="001E1279"/>
    <w:rsid w:val="001E581D"/>
    <w:rsid w:val="001E7FB5"/>
    <w:rsid w:val="001F72A2"/>
    <w:rsid w:val="0022441F"/>
    <w:rsid w:val="00247893"/>
    <w:rsid w:val="00247987"/>
    <w:rsid w:val="00275236"/>
    <w:rsid w:val="00277870"/>
    <w:rsid w:val="002E16A0"/>
    <w:rsid w:val="003129A4"/>
    <w:rsid w:val="00341FF1"/>
    <w:rsid w:val="00344DD3"/>
    <w:rsid w:val="00350895"/>
    <w:rsid w:val="003570F1"/>
    <w:rsid w:val="0038607A"/>
    <w:rsid w:val="003F0264"/>
    <w:rsid w:val="00432303"/>
    <w:rsid w:val="00446912"/>
    <w:rsid w:val="004525DD"/>
    <w:rsid w:val="004618CA"/>
    <w:rsid w:val="004803C0"/>
    <w:rsid w:val="00495AE5"/>
    <w:rsid w:val="004A673F"/>
    <w:rsid w:val="004C5E72"/>
    <w:rsid w:val="004D0497"/>
    <w:rsid w:val="004E4502"/>
    <w:rsid w:val="004E4B1C"/>
    <w:rsid w:val="004F7C71"/>
    <w:rsid w:val="00507BB0"/>
    <w:rsid w:val="00512817"/>
    <w:rsid w:val="00533AF4"/>
    <w:rsid w:val="00563E41"/>
    <w:rsid w:val="005759C3"/>
    <w:rsid w:val="00577B77"/>
    <w:rsid w:val="005B072D"/>
    <w:rsid w:val="005B419E"/>
    <w:rsid w:val="005B7E99"/>
    <w:rsid w:val="00600F2E"/>
    <w:rsid w:val="00602A71"/>
    <w:rsid w:val="006333D0"/>
    <w:rsid w:val="00663E5F"/>
    <w:rsid w:val="006B148A"/>
    <w:rsid w:val="006D006C"/>
    <w:rsid w:val="006E1372"/>
    <w:rsid w:val="006E42C6"/>
    <w:rsid w:val="006F1AA5"/>
    <w:rsid w:val="006F5057"/>
    <w:rsid w:val="007367C5"/>
    <w:rsid w:val="00742345"/>
    <w:rsid w:val="00753867"/>
    <w:rsid w:val="0076285B"/>
    <w:rsid w:val="00766C1B"/>
    <w:rsid w:val="0078386E"/>
    <w:rsid w:val="007B24B4"/>
    <w:rsid w:val="007C166E"/>
    <w:rsid w:val="007C3616"/>
    <w:rsid w:val="007D29DC"/>
    <w:rsid w:val="00843673"/>
    <w:rsid w:val="008E7C0B"/>
    <w:rsid w:val="0090207A"/>
    <w:rsid w:val="00906136"/>
    <w:rsid w:val="00941C4B"/>
    <w:rsid w:val="00942776"/>
    <w:rsid w:val="00946CAF"/>
    <w:rsid w:val="009562DA"/>
    <w:rsid w:val="00962239"/>
    <w:rsid w:val="00965978"/>
    <w:rsid w:val="009828C9"/>
    <w:rsid w:val="00991D74"/>
    <w:rsid w:val="009A7E2B"/>
    <w:rsid w:val="009B26BB"/>
    <w:rsid w:val="009E0EE4"/>
    <w:rsid w:val="009E30C1"/>
    <w:rsid w:val="00A21D49"/>
    <w:rsid w:val="00A23BF3"/>
    <w:rsid w:val="00A67718"/>
    <w:rsid w:val="00A82DD1"/>
    <w:rsid w:val="00A9575A"/>
    <w:rsid w:val="00AD7CE3"/>
    <w:rsid w:val="00AE3942"/>
    <w:rsid w:val="00AF327D"/>
    <w:rsid w:val="00AF372A"/>
    <w:rsid w:val="00B16E28"/>
    <w:rsid w:val="00B26F4B"/>
    <w:rsid w:val="00B339A0"/>
    <w:rsid w:val="00B53989"/>
    <w:rsid w:val="00B62A7B"/>
    <w:rsid w:val="00B662D9"/>
    <w:rsid w:val="00B727FD"/>
    <w:rsid w:val="00B92926"/>
    <w:rsid w:val="00BA0F28"/>
    <w:rsid w:val="00BA4A2A"/>
    <w:rsid w:val="00BB0EBC"/>
    <w:rsid w:val="00BB24D7"/>
    <w:rsid w:val="00BD7450"/>
    <w:rsid w:val="00BE23F3"/>
    <w:rsid w:val="00C3079A"/>
    <w:rsid w:val="00C4025A"/>
    <w:rsid w:val="00C4607A"/>
    <w:rsid w:val="00C66799"/>
    <w:rsid w:val="00C9653E"/>
    <w:rsid w:val="00CA3BA0"/>
    <w:rsid w:val="00CF4E7B"/>
    <w:rsid w:val="00D03A90"/>
    <w:rsid w:val="00D07FB5"/>
    <w:rsid w:val="00D17B82"/>
    <w:rsid w:val="00D22944"/>
    <w:rsid w:val="00D30D98"/>
    <w:rsid w:val="00D3134D"/>
    <w:rsid w:val="00D6309B"/>
    <w:rsid w:val="00D70FB9"/>
    <w:rsid w:val="00D73325"/>
    <w:rsid w:val="00D809EE"/>
    <w:rsid w:val="00DA47E0"/>
    <w:rsid w:val="00DB0DE4"/>
    <w:rsid w:val="00DE6D98"/>
    <w:rsid w:val="00DF7B5E"/>
    <w:rsid w:val="00E15E13"/>
    <w:rsid w:val="00E266EC"/>
    <w:rsid w:val="00E40B4C"/>
    <w:rsid w:val="00E81014"/>
    <w:rsid w:val="00EA6787"/>
    <w:rsid w:val="00EC4E12"/>
    <w:rsid w:val="00EE5126"/>
    <w:rsid w:val="00EF4C10"/>
    <w:rsid w:val="00F03C24"/>
    <w:rsid w:val="00F31583"/>
    <w:rsid w:val="00F3267B"/>
    <w:rsid w:val="00F51903"/>
    <w:rsid w:val="00F65333"/>
    <w:rsid w:val="00FA5326"/>
    <w:rsid w:val="00FC61BA"/>
    <w:rsid w:val="00FD4FA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29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778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2778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D59B-78C4-476F-A47A-14A08672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Provvedimenti Dirigenziali II SETTORE da pubblicare ai sensi dell’art</vt:lpstr>
    </vt:vector>
  </TitlesOfParts>
  <Company>-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Provvedimenti Dirigenziali II SETTORE da pubblicare ai sensi dell’art</dc:title>
  <dc:creator>Sciacca7</dc:creator>
  <cp:lastModifiedBy>enzosabella</cp:lastModifiedBy>
  <cp:revision>5</cp:revision>
  <dcterms:created xsi:type="dcterms:W3CDTF">2018-08-09T10:31:00Z</dcterms:created>
  <dcterms:modified xsi:type="dcterms:W3CDTF">2018-10-08T12:40:00Z</dcterms:modified>
</cp:coreProperties>
</file>