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3258" w14:textId="77777777"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proofErr w:type="gramStart"/>
      <w:r w:rsidRPr="000C60BC">
        <w:rPr>
          <w:rStyle w:val="CharacterStyle1"/>
          <w:rFonts w:ascii="Times New Roman" w:hAnsi="Times New Roman" w:cs="Times New Roman"/>
          <w:b/>
          <w:bCs/>
          <w:i/>
          <w:iCs/>
          <w:color w:val="auto"/>
          <w:sz w:val="24"/>
          <w:szCs w:val="24"/>
        </w:rPr>
        <w:t>Modello  B</w:t>
      </w:r>
      <w:proofErr w:type="gramEnd"/>
    </w:p>
    <w:p w14:paraId="373E11CB" w14:textId="77777777"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14:paraId="633D5895" w14:textId="77777777"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14:paraId="437C430A"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14:paraId="1124BA97"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14:paraId="4916F22B" w14:textId="77777777" w:rsidR="000C60BC" w:rsidRPr="000C60BC" w:rsidRDefault="000C60BC" w:rsidP="000C60BC">
      <w:pPr>
        <w:pStyle w:val="Style2"/>
        <w:adjustRightInd/>
        <w:jc w:val="right"/>
        <w:rPr>
          <w:b/>
          <w:bCs/>
          <w:sz w:val="24"/>
          <w:szCs w:val="24"/>
        </w:rPr>
      </w:pPr>
    </w:p>
    <w:p w14:paraId="1055481F" w14:textId="77777777" w:rsidR="000C60BC" w:rsidRPr="000C60BC" w:rsidRDefault="000C60BC" w:rsidP="000C60BC">
      <w:pPr>
        <w:pStyle w:val="Style2"/>
        <w:adjustRightInd/>
        <w:jc w:val="right"/>
        <w:rPr>
          <w:b/>
          <w:bCs/>
          <w:sz w:val="24"/>
          <w:szCs w:val="24"/>
        </w:rPr>
      </w:pPr>
    </w:p>
    <w:p w14:paraId="0605E016" w14:textId="0955807E" w:rsidR="001E115F" w:rsidRDefault="001E115F" w:rsidP="001E115F">
      <w:pPr>
        <w:spacing w:line="0" w:lineRule="atLeast"/>
        <w:jc w:val="both"/>
        <w:rPr>
          <w:rFonts w:eastAsia="Times New Roman"/>
          <w:b/>
          <w:sz w:val="28"/>
          <w:szCs w:val="28"/>
          <w:lang w:eastAsia="it-IT"/>
        </w:rPr>
      </w:pPr>
      <w:bookmarkStart w:id="0" w:name="_Hlk25919671"/>
      <w:r>
        <w:rPr>
          <w:rFonts w:eastAsia="Times New Roman"/>
          <w:b/>
          <w:sz w:val="28"/>
          <w:szCs w:val="28"/>
          <w:lang w:eastAsia="it-IT"/>
        </w:rPr>
        <w:t xml:space="preserve">Oggetto: “Procedura aperta per l’affidamento del servizio di trattamento dei rifiuti, finalizzato esclusivamente al recupero conferiti presso il Centro di Raccolta Comunale di contrada </w:t>
      </w:r>
      <w:proofErr w:type="spellStart"/>
      <w:r>
        <w:rPr>
          <w:rFonts w:eastAsia="Times New Roman"/>
          <w:b/>
          <w:sz w:val="28"/>
          <w:szCs w:val="28"/>
          <w:lang w:eastAsia="it-IT"/>
        </w:rPr>
        <w:t>Perriera</w:t>
      </w:r>
      <w:proofErr w:type="spellEnd"/>
      <w:r>
        <w:rPr>
          <w:rFonts w:eastAsia="Times New Roman"/>
          <w:b/>
          <w:sz w:val="28"/>
          <w:szCs w:val="28"/>
          <w:lang w:eastAsia="it-IT"/>
        </w:rPr>
        <w:t>”</w:t>
      </w:r>
      <w:bookmarkEnd w:id="0"/>
      <w:r>
        <w:rPr>
          <w:rFonts w:eastAsia="Times New Roman"/>
          <w:b/>
          <w:sz w:val="28"/>
          <w:szCs w:val="28"/>
          <w:lang w:eastAsia="it-IT"/>
        </w:rPr>
        <w:t xml:space="preserve"> CIG 857557545C</w:t>
      </w:r>
    </w:p>
    <w:p w14:paraId="472C2EF3" w14:textId="2A72702E" w:rsidR="000C60BC" w:rsidRDefault="000C60BC" w:rsidP="000C60BC">
      <w:pPr>
        <w:pStyle w:val="Style2"/>
        <w:adjustRightInd/>
        <w:rPr>
          <w:b/>
          <w:bCs/>
          <w:sz w:val="24"/>
          <w:szCs w:val="24"/>
        </w:rPr>
      </w:pPr>
    </w:p>
    <w:p w14:paraId="0346536E" w14:textId="3BFB57B6" w:rsidR="001E115F" w:rsidRDefault="001E115F" w:rsidP="000C60BC">
      <w:pPr>
        <w:pStyle w:val="Style2"/>
        <w:adjustRightInd/>
        <w:rPr>
          <w:b/>
          <w:bCs/>
          <w:sz w:val="24"/>
          <w:szCs w:val="24"/>
        </w:rPr>
      </w:pPr>
    </w:p>
    <w:p w14:paraId="3460B62A" w14:textId="77777777" w:rsidR="001E115F" w:rsidRDefault="001E115F" w:rsidP="000C60BC">
      <w:pPr>
        <w:pStyle w:val="Style2"/>
        <w:adjustRightInd/>
        <w:rPr>
          <w:b/>
          <w:bCs/>
          <w:sz w:val="24"/>
          <w:szCs w:val="24"/>
        </w:rPr>
      </w:pPr>
    </w:p>
    <w:p w14:paraId="0512073C" w14:textId="77777777" w:rsidR="009F6646" w:rsidRPr="000C60BC" w:rsidRDefault="009F6646" w:rsidP="000C60BC">
      <w:pPr>
        <w:pStyle w:val="Style2"/>
        <w:adjustRightInd/>
        <w:jc w:val="center"/>
        <w:rPr>
          <w:b/>
          <w:bCs/>
          <w:sz w:val="24"/>
          <w:szCs w:val="24"/>
        </w:rPr>
      </w:pPr>
      <w:r w:rsidRPr="000C60BC">
        <w:rPr>
          <w:b/>
          <w:bCs/>
          <w:sz w:val="24"/>
          <w:szCs w:val="24"/>
        </w:rPr>
        <w:t xml:space="preserve">DICHIARAZIONE INERENTE </w:t>
      </w:r>
      <w:proofErr w:type="gramStart"/>
      <w:r w:rsidRPr="000C60BC">
        <w:rPr>
          <w:b/>
          <w:bCs/>
          <w:sz w:val="24"/>
          <w:szCs w:val="24"/>
        </w:rPr>
        <w:t>LE</w:t>
      </w:r>
      <w:proofErr w:type="gramEnd"/>
      <w:r w:rsidRPr="000C60BC">
        <w:rPr>
          <w:b/>
          <w:bCs/>
          <w:sz w:val="24"/>
          <w:szCs w:val="24"/>
        </w:rPr>
        <w:t xml:space="preserve"> CLAUSOLE DI PREVENZIONE ANTIMAFIA</w:t>
      </w:r>
    </w:p>
    <w:p w14:paraId="1FAC2BF1" w14:textId="77777777"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14:paraId="2B1E774C" w14:textId="77777777"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w:t>
      </w:r>
    </w:p>
    <w:p w14:paraId="4AD361AB" w14:textId="77777777"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14:paraId="2A56CCC4" w14:textId="77777777"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14:paraId="5EFA4767" w14:textId="77777777"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14:paraId="42923035" w14:textId="77777777"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14:paraId="7D502968" w14:textId="77777777"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w:t>
      </w:r>
      <w:proofErr w:type="gramStart"/>
      <w:r w:rsidRPr="000C60BC">
        <w:rPr>
          <w:rStyle w:val="CharacterStyle1"/>
          <w:rFonts w:ascii="Times New Roman" w:hAnsi="Times New Roman" w:cs="Times New Roman"/>
          <w:color w:val="auto"/>
          <w:sz w:val="24"/>
          <w:szCs w:val="24"/>
        </w:rPr>
        <w:t>Fax .</w:t>
      </w:r>
      <w:proofErr w:type="gramEnd"/>
      <w:r w:rsidRPr="000C60BC">
        <w:rPr>
          <w:rStyle w:val="CharacterStyle1"/>
          <w:rFonts w:ascii="Times New Roman" w:hAnsi="Times New Roman" w:cs="Times New Roman"/>
          <w:color w:val="auto"/>
          <w:sz w:val="24"/>
          <w:szCs w:val="24"/>
        </w:rPr>
        <w:t xml:space="preserve"> </w:t>
      </w:r>
      <w:r w:rsidR="000C60BC">
        <w:rPr>
          <w:rStyle w:val="CharacterStyle1"/>
          <w:rFonts w:ascii="Times New Roman" w:hAnsi="Times New Roman" w:cs="Times New Roman"/>
          <w:color w:val="auto"/>
          <w:sz w:val="24"/>
          <w:szCs w:val="24"/>
        </w:rPr>
        <w:t>…………………………………………………………………………………….</w:t>
      </w:r>
    </w:p>
    <w:p w14:paraId="075177EA" w14:textId="77777777"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14:paraId="5B720CAB" w14:textId="77777777"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w:t>
      </w:r>
    </w:p>
    <w:p w14:paraId="415CF2F5" w14:textId="77777777"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proofErr w:type="gramStart"/>
      <w:r w:rsidR="009F6646" w:rsidRPr="000C60BC">
        <w:rPr>
          <w:sz w:val="24"/>
          <w:szCs w:val="24"/>
        </w:rPr>
        <w:t>con</w:t>
      </w:r>
      <w:r>
        <w:rPr>
          <w:sz w:val="24"/>
          <w:szCs w:val="24"/>
        </w:rPr>
        <w:t xml:space="preserve">  P</w:t>
      </w:r>
      <w:r w:rsidR="009F6646" w:rsidRPr="000C60BC">
        <w:rPr>
          <w:sz w:val="24"/>
          <w:szCs w:val="24"/>
        </w:rPr>
        <w:t>artita</w:t>
      </w:r>
      <w:proofErr w:type="gramEnd"/>
      <w:r w:rsidR="009F6646" w:rsidRPr="000C60BC">
        <w:rPr>
          <w:sz w:val="24"/>
          <w:szCs w:val="24"/>
        </w:rPr>
        <w:t xml:space="preserve"> IVA n. </w:t>
      </w:r>
      <w:r w:rsidR="00E5780E">
        <w:rPr>
          <w:sz w:val="24"/>
          <w:szCs w:val="24"/>
        </w:rPr>
        <w:t>……………………………………………………………………………….</w:t>
      </w:r>
    </w:p>
    <w:p w14:paraId="25E17DFE" w14:textId="77777777"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14:paraId="56AB3CB5" w14:textId="77777777" w:rsidR="00BF21DD" w:rsidRDefault="00BF21DD" w:rsidP="000C60BC">
      <w:pPr>
        <w:pStyle w:val="Style2"/>
        <w:adjustRightInd/>
        <w:rPr>
          <w:sz w:val="24"/>
          <w:szCs w:val="24"/>
        </w:rPr>
      </w:pPr>
    </w:p>
    <w:p w14:paraId="0244D7E1" w14:textId="77777777"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18184A6" wp14:editId="20CAAE39">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14:paraId="261A8A56" w14:textId="77777777"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1A8A72FD" wp14:editId="4C6A02D1">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19FADA87" wp14:editId="479E3546">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14:paraId="6339D68A" w14:textId="77777777"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14:paraId="3CE8600C" w14:textId="77777777" w:rsidR="00036919" w:rsidRPr="000C60BC" w:rsidRDefault="00036919" w:rsidP="000C60BC">
      <w:pPr>
        <w:pStyle w:val="Style2"/>
        <w:adjustRightInd/>
        <w:jc w:val="both"/>
        <w:rPr>
          <w:sz w:val="24"/>
          <w:szCs w:val="24"/>
        </w:rPr>
      </w:pPr>
    </w:p>
    <w:p w14:paraId="39B98620" w14:textId="77777777" w:rsidR="009F6646" w:rsidRDefault="009F6646" w:rsidP="00036919">
      <w:pPr>
        <w:pStyle w:val="Style2"/>
        <w:adjustRightInd/>
        <w:jc w:val="center"/>
        <w:rPr>
          <w:b/>
          <w:bCs/>
          <w:sz w:val="24"/>
          <w:szCs w:val="24"/>
        </w:rPr>
      </w:pPr>
      <w:r w:rsidRPr="000C60BC">
        <w:rPr>
          <w:b/>
          <w:bCs/>
          <w:sz w:val="24"/>
          <w:szCs w:val="24"/>
        </w:rPr>
        <w:t>DICHIARA</w:t>
      </w:r>
    </w:p>
    <w:p w14:paraId="1D5B4455" w14:textId="77777777" w:rsidR="00036919" w:rsidRPr="000C60BC" w:rsidRDefault="00036919" w:rsidP="00036919">
      <w:pPr>
        <w:pStyle w:val="Style2"/>
        <w:adjustRightInd/>
        <w:jc w:val="center"/>
        <w:rPr>
          <w:b/>
          <w:bCs/>
          <w:sz w:val="24"/>
          <w:szCs w:val="24"/>
        </w:rPr>
      </w:pPr>
    </w:p>
    <w:p w14:paraId="51592807" w14:textId="77777777"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14:paraId="64616264" w14:textId="77777777"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14:paraId="07088BF8" w14:textId="77777777" w:rsidR="009F6646" w:rsidRPr="008101B5" w:rsidRDefault="009F6646" w:rsidP="000C60BC">
      <w:pPr>
        <w:pStyle w:val="Style1"/>
        <w:spacing w:before="0" w:line="240" w:lineRule="auto"/>
        <w:ind w:left="0"/>
        <w:rPr>
          <w:rStyle w:val="CharacterStyle1"/>
          <w:rFonts w:ascii="Times New Roman" w:hAnsi="Times New Roman" w:cs="Times New Roman"/>
          <w:color w:val="auto"/>
          <w:sz w:val="22"/>
          <w:szCs w:val="22"/>
          <w:u w:val="single"/>
        </w:rPr>
      </w:pPr>
      <w:r w:rsidRPr="008101B5">
        <w:rPr>
          <w:rStyle w:val="CharacterStyle1"/>
          <w:rFonts w:ascii="Times New Roman" w:hAnsi="Times New Roman" w:cs="Times New Roman"/>
          <w:color w:val="auto"/>
          <w:sz w:val="22"/>
          <w:szCs w:val="22"/>
          <w:u w:val="single"/>
        </w:rPr>
        <w:t>Clausola n 1</w:t>
      </w:r>
    </w:p>
    <w:p w14:paraId="6DEE6350"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denunciare immediatamente alle Forze di Polizia o all'Autorità Giudiziaria ogni illecita richiesta di denaro, prestazione o </w:t>
      </w:r>
      <w:proofErr w:type="spellStart"/>
      <w:r w:rsidRPr="008101B5">
        <w:rPr>
          <w:sz w:val="22"/>
          <w:szCs w:val="22"/>
        </w:rPr>
        <w:t>altra</w:t>
      </w:r>
      <w:proofErr w:type="spellEnd"/>
      <w:r w:rsidRPr="008101B5">
        <w:rPr>
          <w:sz w:val="22"/>
          <w:szCs w:val="22"/>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6D64D312" w14:textId="77777777" w:rsidR="009F6646" w:rsidRPr="008101B5" w:rsidRDefault="009F6646" w:rsidP="000C60BC">
      <w:pPr>
        <w:pStyle w:val="Style2"/>
        <w:adjustRightInd/>
        <w:rPr>
          <w:sz w:val="22"/>
          <w:szCs w:val="22"/>
        </w:rPr>
      </w:pPr>
      <w:r w:rsidRPr="008101B5">
        <w:rPr>
          <w:sz w:val="22"/>
          <w:szCs w:val="22"/>
        </w:rPr>
        <w:lastRenderedPageBreak/>
        <w:t>Nel caso di associazione tem</w:t>
      </w:r>
      <w:r w:rsidR="00036919" w:rsidRPr="008101B5">
        <w:rPr>
          <w:sz w:val="22"/>
          <w:szCs w:val="22"/>
        </w:rPr>
        <w:t>p</w:t>
      </w:r>
      <w:r w:rsidRPr="008101B5">
        <w:rPr>
          <w:sz w:val="22"/>
          <w:szCs w:val="22"/>
        </w:rPr>
        <w:t xml:space="preserve">oranea di imprese o di consorzio o di GEIE non ancora costituiti sarà necessario che ciascun partecipante </w:t>
      </w:r>
      <w:r w:rsidR="00036919" w:rsidRPr="008101B5">
        <w:rPr>
          <w:sz w:val="22"/>
          <w:szCs w:val="22"/>
        </w:rPr>
        <w:t>pr</w:t>
      </w:r>
      <w:r w:rsidRPr="008101B5">
        <w:rPr>
          <w:sz w:val="22"/>
          <w:szCs w:val="22"/>
        </w:rPr>
        <w:t>oduca la presente dichiarazione.</w:t>
      </w:r>
    </w:p>
    <w:p w14:paraId="50023FAA"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01514CC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2</w:t>
      </w:r>
      <w:r w:rsidR="009F6646" w:rsidRPr="008101B5">
        <w:rPr>
          <w:rStyle w:val="CharacterStyle2"/>
          <w:rFonts w:ascii="Times New Roman" w:hAnsi="Times New Roman" w:cs="Times New Roman"/>
          <w:sz w:val="22"/>
          <w:szCs w:val="22"/>
          <w:u w:val="single"/>
        </w:rPr>
        <w:t xml:space="preserve"> </w:t>
      </w:r>
    </w:p>
    <w:p w14:paraId="26FB36FA"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segnalare alla Prefettura l'avvenuta formalizzazione della denuncia di cui alla precedente clausola </w:t>
      </w:r>
      <w:r w:rsidR="00570926" w:rsidRPr="008101B5">
        <w:rPr>
          <w:sz w:val="22"/>
          <w:szCs w:val="22"/>
        </w:rPr>
        <w:t>1</w:t>
      </w:r>
      <w:r w:rsidRPr="008101B5">
        <w:rPr>
          <w:sz w:val="22"/>
          <w:szCs w:val="22"/>
        </w:rPr>
        <w:t xml:space="preserve"> e ciò al fine di consentire nell'immediato, da parte dell'Autorità di pubblica Sicurezza, l'attivazione di ogni conseguente iniziativa.</w:t>
      </w:r>
    </w:p>
    <w:p w14:paraId="0E78CFA5"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4BC29C1C"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3</w:t>
      </w:r>
      <w:r w:rsidR="009F6646" w:rsidRPr="008101B5">
        <w:rPr>
          <w:rStyle w:val="CharacterStyle2"/>
          <w:rFonts w:ascii="Times New Roman" w:hAnsi="Times New Roman" w:cs="Times New Roman"/>
          <w:sz w:val="22"/>
          <w:szCs w:val="22"/>
          <w:u w:val="single"/>
        </w:rPr>
        <w:t xml:space="preserve"> </w:t>
      </w:r>
    </w:p>
    <w:p w14:paraId="03EBB1FC"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w:t>
      </w:r>
      <w:proofErr w:type="gramStart"/>
      <w:r w:rsidRPr="008101B5">
        <w:rPr>
          <w:sz w:val="22"/>
          <w:szCs w:val="22"/>
        </w:rPr>
        <w:t>dalle somma</w:t>
      </w:r>
      <w:proofErr w:type="gramEnd"/>
      <w:r w:rsidRPr="008101B5">
        <w:rPr>
          <w:sz w:val="22"/>
          <w:szCs w:val="22"/>
        </w:rPr>
        <w:t xml:space="preserve"> dovute all'impresa in relazione alla prima erogazione utile.</w:t>
      </w:r>
    </w:p>
    <w:p w14:paraId="0417B73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1CDC61F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4</w:t>
      </w:r>
      <w:r w:rsidR="009F6646" w:rsidRPr="008101B5">
        <w:rPr>
          <w:rStyle w:val="CharacterStyle2"/>
          <w:rFonts w:ascii="Times New Roman" w:hAnsi="Times New Roman" w:cs="Times New Roman"/>
          <w:sz w:val="22"/>
          <w:szCs w:val="22"/>
          <w:u w:val="single"/>
        </w:rPr>
        <w:t xml:space="preserve"> </w:t>
      </w:r>
    </w:p>
    <w:p w14:paraId="4DA72848"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w:t>
      </w:r>
      <w:proofErr w:type="gramStart"/>
      <w:r w:rsidRPr="008101B5">
        <w:rPr>
          <w:sz w:val="22"/>
          <w:szCs w:val="22"/>
        </w:rPr>
        <w:t>dei contratto</w:t>
      </w:r>
      <w:proofErr w:type="gramEnd"/>
      <w:r w:rsidRPr="008101B5">
        <w:rPr>
          <w:sz w:val="22"/>
          <w:szCs w:val="22"/>
        </w:rPr>
        <w:t>,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20C12D0C"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2DE9E580"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5</w:t>
      </w:r>
    </w:p>
    <w:p w14:paraId="01162590" w14:textId="77777777" w:rsidR="009F6646" w:rsidRPr="008101B5" w:rsidRDefault="009F6646" w:rsidP="000C60BC">
      <w:pPr>
        <w:pStyle w:val="Style2"/>
        <w:adjustRightInd/>
        <w:jc w:val="both"/>
        <w:rPr>
          <w:sz w:val="22"/>
          <w:szCs w:val="22"/>
        </w:rPr>
      </w:pPr>
      <w:r w:rsidRPr="008101B5">
        <w:rPr>
          <w:sz w:val="22"/>
          <w:szCs w:val="22"/>
        </w:rPr>
        <w:t>La sottoscritta impresa dichiara, altresì, di essere a conoscenza del divieto per la stazione appaltante di autorizzare subappalti a favore delle</w:t>
      </w:r>
      <w:r w:rsidR="00036919" w:rsidRPr="008101B5">
        <w:rPr>
          <w:sz w:val="22"/>
          <w:szCs w:val="22"/>
        </w:rPr>
        <w:t xml:space="preserve"> i</w:t>
      </w:r>
      <w:r w:rsidRPr="008101B5">
        <w:rPr>
          <w:sz w:val="22"/>
          <w:szCs w:val="22"/>
        </w:rPr>
        <w:t>mprese partecipanti alla gara e non risultate aggiudicatarie, salvo le ipotesi di lavorazione altamente specialistiche.</w:t>
      </w:r>
    </w:p>
    <w:p w14:paraId="49ABB26B"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5AE89A0C" w14:textId="77777777" w:rsidR="009F6646" w:rsidRPr="008101B5" w:rsidRDefault="009F6646" w:rsidP="000C60BC">
      <w:pPr>
        <w:pStyle w:val="Style3"/>
        <w:spacing w:line="240" w:lineRule="auto"/>
        <w:ind w:left="0"/>
        <w:rPr>
          <w:rStyle w:val="CharacterStyle2"/>
          <w:rFonts w:ascii="Times New Roman" w:hAnsi="Times New Roman" w:cs="Times New Roman"/>
          <w:sz w:val="22"/>
          <w:szCs w:val="22"/>
        </w:rPr>
      </w:pPr>
      <w:r w:rsidRPr="008101B5">
        <w:rPr>
          <w:rStyle w:val="CharacterStyle2"/>
          <w:rFonts w:ascii="Times New Roman" w:hAnsi="Times New Roman" w:cs="Times New Roman"/>
          <w:sz w:val="22"/>
          <w:szCs w:val="22"/>
          <w:u w:val="single"/>
        </w:rPr>
        <w:t xml:space="preserve">Clausola n. </w:t>
      </w:r>
      <w:r w:rsidR="00BB2414" w:rsidRPr="008101B5">
        <w:rPr>
          <w:rStyle w:val="CharacterStyle2"/>
          <w:rFonts w:ascii="Times New Roman" w:hAnsi="Times New Roman" w:cs="Times New Roman"/>
          <w:sz w:val="22"/>
          <w:szCs w:val="22"/>
        </w:rPr>
        <w:t>6</w:t>
      </w:r>
    </w:p>
    <w:p w14:paraId="286AA83C" w14:textId="77777777" w:rsidR="009F6646" w:rsidRPr="008101B5" w:rsidRDefault="009F6646" w:rsidP="00036919">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sidRPr="008101B5">
        <w:rPr>
          <w:sz w:val="22"/>
          <w:szCs w:val="22"/>
        </w:rPr>
        <w:t xml:space="preserve">- </w:t>
      </w:r>
      <w:r w:rsidRPr="008101B5">
        <w:rPr>
          <w:sz w:val="22"/>
          <w:szCs w:val="22"/>
        </w:rPr>
        <w:t>salvo comunque il maggior danno</w:t>
      </w:r>
      <w:r w:rsidR="00036919" w:rsidRPr="008101B5">
        <w:rPr>
          <w:sz w:val="22"/>
          <w:szCs w:val="22"/>
        </w:rPr>
        <w:t xml:space="preserve"> - </w:t>
      </w:r>
      <w:r w:rsidRPr="008101B5">
        <w:rPr>
          <w:sz w:val="22"/>
          <w:szCs w:val="22"/>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14:paraId="1EC4D28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7FCD3884"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ti. 7</w:t>
      </w:r>
    </w:p>
    <w:p w14:paraId="7EFE17FC"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sidRPr="008101B5">
        <w:rPr>
          <w:sz w:val="22"/>
          <w:szCs w:val="22"/>
        </w:rPr>
        <w:t>l</w:t>
      </w:r>
      <w:r w:rsidRPr="008101B5">
        <w:rPr>
          <w:sz w:val="22"/>
          <w:szCs w:val="22"/>
        </w:rPr>
        <w:t>'importo dalle somme dovute in relazione alla prima erogazione utile.</w:t>
      </w:r>
    </w:p>
    <w:p w14:paraId="74EB1E72" w14:textId="77777777" w:rsidR="00036919" w:rsidRDefault="00036919" w:rsidP="000C60BC">
      <w:pPr>
        <w:pStyle w:val="Style3"/>
        <w:spacing w:line="240" w:lineRule="auto"/>
        <w:ind w:left="0"/>
        <w:rPr>
          <w:rStyle w:val="CharacterStyle2"/>
          <w:rFonts w:ascii="Times New Roman" w:hAnsi="Times New Roman" w:cs="Times New Roman"/>
          <w:sz w:val="24"/>
          <w:szCs w:val="24"/>
        </w:rPr>
      </w:pPr>
    </w:p>
    <w:p w14:paraId="7AFBFE03" w14:textId="77777777"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14:paraId="304CAA02" w14:textId="77777777"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14:paraId="0822DE61" w14:textId="77777777" w:rsidR="00036919" w:rsidRDefault="00036919" w:rsidP="00036919">
      <w:pPr>
        <w:pStyle w:val="Style2"/>
        <w:adjustRightInd/>
        <w:rPr>
          <w:b/>
          <w:bCs/>
          <w:sz w:val="24"/>
          <w:szCs w:val="24"/>
        </w:rPr>
      </w:pPr>
    </w:p>
    <w:p w14:paraId="3CB9E5F0" w14:textId="77777777"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14:paraId="42B6F297" w14:textId="77777777" w:rsidR="00036919" w:rsidRDefault="00036919" w:rsidP="00036919">
      <w:pPr>
        <w:pStyle w:val="Style2"/>
        <w:adjustRightInd/>
        <w:rPr>
          <w:b/>
          <w:bCs/>
          <w:sz w:val="24"/>
          <w:szCs w:val="24"/>
        </w:rPr>
      </w:pPr>
    </w:p>
    <w:p w14:paraId="7F8572DA" w14:textId="77777777" w:rsidR="00036919" w:rsidRPr="00BF21DD" w:rsidRDefault="00036919" w:rsidP="00036919">
      <w:pPr>
        <w:pStyle w:val="Style2"/>
        <w:adjustRightInd/>
        <w:rPr>
          <w:bCs/>
          <w:sz w:val="24"/>
          <w:szCs w:val="24"/>
        </w:rPr>
      </w:pPr>
    </w:p>
    <w:p w14:paraId="3D9419E5" w14:textId="1BBBEDFD" w:rsidR="001870E0" w:rsidRDefault="001870E0" w:rsidP="00BF21DD">
      <w:pPr>
        <w:pStyle w:val="Style3"/>
        <w:spacing w:line="240" w:lineRule="auto"/>
        <w:ind w:left="0"/>
        <w:jc w:val="both"/>
        <w:rPr>
          <w:rStyle w:val="CharacterStyle2"/>
          <w:rFonts w:ascii="Times New Roman" w:hAnsi="Times New Roman" w:cs="Times New Roman"/>
          <w:sz w:val="24"/>
          <w:szCs w:val="24"/>
        </w:rPr>
      </w:pPr>
    </w:p>
    <w:p w14:paraId="13A5D483" w14:textId="5BD651A5" w:rsidR="001E115F" w:rsidRDefault="001E115F" w:rsidP="00BF21DD">
      <w:pPr>
        <w:pStyle w:val="Style3"/>
        <w:spacing w:line="240" w:lineRule="auto"/>
        <w:ind w:left="0"/>
        <w:jc w:val="both"/>
        <w:rPr>
          <w:rStyle w:val="CharacterStyle2"/>
          <w:rFonts w:ascii="Times New Roman" w:hAnsi="Times New Roman" w:cs="Times New Roman"/>
          <w:sz w:val="24"/>
          <w:szCs w:val="24"/>
        </w:rPr>
      </w:pPr>
    </w:p>
    <w:p w14:paraId="48071FA7" w14:textId="5456150B" w:rsidR="001E115F" w:rsidRDefault="001E115F" w:rsidP="00BF21DD">
      <w:pPr>
        <w:pStyle w:val="Style3"/>
        <w:spacing w:line="240" w:lineRule="auto"/>
        <w:ind w:left="0"/>
        <w:jc w:val="both"/>
        <w:rPr>
          <w:rStyle w:val="CharacterStyle2"/>
          <w:rFonts w:ascii="Times New Roman" w:hAnsi="Times New Roman" w:cs="Times New Roman"/>
          <w:sz w:val="24"/>
          <w:szCs w:val="24"/>
        </w:rPr>
      </w:pPr>
    </w:p>
    <w:p w14:paraId="05723CDD" w14:textId="77777777" w:rsidR="001E115F" w:rsidRDefault="001E115F" w:rsidP="00BF21DD">
      <w:pPr>
        <w:pStyle w:val="Style3"/>
        <w:spacing w:line="240" w:lineRule="auto"/>
        <w:ind w:left="0"/>
        <w:jc w:val="both"/>
        <w:rPr>
          <w:rStyle w:val="CharacterStyle2"/>
          <w:rFonts w:ascii="Times New Roman" w:hAnsi="Times New Roman" w:cs="Times New Roman"/>
          <w:sz w:val="24"/>
          <w:szCs w:val="24"/>
        </w:rPr>
      </w:pPr>
    </w:p>
    <w:p w14:paraId="75B2340A" w14:textId="77777777" w:rsidR="001870E0" w:rsidRDefault="001870E0" w:rsidP="00BF21DD">
      <w:pPr>
        <w:pStyle w:val="Style3"/>
        <w:spacing w:line="240" w:lineRule="auto"/>
        <w:ind w:left="0"/>
        <w:jc w:val="both"/>
        <w:rPr>
          <w:rStyle w:val="CharacterStyle2"/>
          <w:rFonts w:ascii="Times New Roman" w:hAnsi="Times New Roman" w:cs="Times New Roman"/>
          <w:sz w:val="24"/>
          <w:szCs w:val="24"/>
        </w:rPr>
      </w:pPr>
    </w:p>
    <w:p w14:paraId="50835945" w14:textId="77777777"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14:paraId="5A048CCC" w14:textId="77777777"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 xml:space="preserve">La dichiarazione inerente </w:t>
      </w:r>
      <w:proofErr w:type="gramStart"/>
      <w:r w:rsidRPr="001870E0">
        <w:rPr>
          <w:rStyle w:val="CharacterStyle2"/>
          <w:rFonts w:ascii="Times New Roman" w:hAnsi="Times New Roman" w:cs="Times New Roman"/>
          <w:sz w:val="24"/>
          <w:szCs w:val="24"/>
        </w:rPr>
        <w:t>le</w:t>
      </w:r>
      <w:proofErr w:type="gramEnd"/>
      <w:r w:rsidRPr="001870E0">
        <w:rPr>
          <w:rStyle w:val="CharacterStyle2"/>
          <w:rFonts w:ascii="Times New Roman" w:hAnsi="Times New Roman" w:cs="Times New Roman"/>
          <w:sz w:val="24"/>
          <w:szCs w:val="24"/>
        </w:rPr>
        <w:t xml:space="preserve"> clausole di prevenzione antimafia dovrà essere riferita,</w:t>
      </w:r>
    </w:p>
    <w:p w14:paraId="7B9A5B0D" w14:textId="77777777"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14:paraId="6BA405F8" w14:textId="77777777"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14:paraId="0E85EBDD"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14:paraId="42B63EFF" w14:textId="77777777"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14:paraId="649BA1F0"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14:paraId="41A06435"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14:paraId="41310DEF"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14:paraId="11F06B02" w14:textId="77777777" w:rsidR="009F6646" w:rsidRPr="001870E0" w:rsidRDefault="009F6646" w:rsidP="000C60BC">
      <w:pPr>
        <w:pStyle w:val="Style2"/>
        <w:adjustRightInd/>
        <w:rPr>
          <w:sz w:val="24"/>
          <w:szCs w:val="24"/>
        </w:rPr>
      </w:pPr>
    </w:p>
    <w:p w14:paraId="4F45F5C1" w14:textId="77777777" w:rsidR="009F6646" w:rsidRPr="001870E0" w:rsidRDefault="009F6646" w:rsidP="000C60BC">
      <w:pPr>
        <w:pStyle w:val="Style2"/>
        <w:adjustRightInd/>
        <w:rPr>
          <w:sz w:val="24"/>
          <w:szCs w:val="24"/>
        </w:rPr>
      </w:pPr>
    </w:p>
    <w:p w14:paraId="49F1D8A3" w14:textId="77777777" w:rsidR="009F6646" w:rsidRPr="001870E0" w:rsidRDefault="009F6646" w:rsidP="000C60BC">
      <w:pPr>
        <w:pStyle w:val="Style2"/>
        <w:adjustRightInd/>
        <w:jc w:val="both"/>
        <w:rPr>
          <w:sz w:val="24"/>
          <w:szCs w:val="24"/>
        </w:rPr>
      </w:pPr>
    </w:p>
    <w:p w14:paraId="5E10B1CA" w14:textId="77777777"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6919"/>
    <w:rsid w:val="000C60BC"/>
    <w:rsid w:val="00103B6B"/>
    <w:rsid w:val="001870E0"/>
    <w:rsid w:val="001B549C"/>
    <w:rsid w:val="001E115F"/>
    <w:rsid w:val="00286C38"/>
    <w:rsid w:val="00306903"/>
    <w:rsid w:val="003B25F1"/>
    <w:rsid w:val="004442B1"/>
    <w:rsid w:val="004543F1"/>
    <w:rsid w:val="0046068A"/>
    <w:rsid w:val="00570926"/>
    <w:rsid w:val="00587630"/>
    <w:rsid w:val="005A6B1B"/>
    <w:rsid w:val="006D0D1B"/>
    <w:rsid w:val="008101B5"/>
    <w:rsid w:val="009F373E"/>
    <w:rsid w:val="009F6646"/>
    <w:rsid w:val="00A00311"/>
    <w:rsid w:val="00A14FD2"/>
    <w:rsid w:val="00AE174C"/>
    <w:rsid w:val="00BB2414"/>
    <w:rsid w:val="00BF21DD"/>
    <w:rsid w:val="00CE73B1"/>
    <w:rsid w:val="00E15E3D"/>
    <w:rsid w:val="00E2167D"/>
    <w:rsid w:val="00E5780E"/>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DA03"/>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9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1038</Words>
  <Characters>5918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13</cp:revision>
  <cp:lastPrinted>2017-07-14T09:13:00Z</cp:lastPrinted>
  <dcterms:created xsi:type="dcterms:W3CDTF">2017-07-14T08:48:00Z</dcterms:created>
  <dcterms:modified xsi:type="dcterms:W3CDTF">2020-12-24T08:37:00Z</dcterms:modified>
</cp:coreProperties>
</file>