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076C" w14:textId="77777777" w:rsidR="00C946EB" w:rsidRDefault="005B34B9">
      <w:pPr>
        <w:pStyle w:val="Corpotesto"/>
        <w:ind w:left="0"/>
        <w:rPr>
          <w:rFonts w:ascii="Times New Roman"/>
          <w:sz w:val="20"/>
        </w:rPr>
      </w:pPr>
      <w:r>
        <w:rPr>
          <w:noProof/>
          <w:lang w:eastAsia="it-IT"/>
        </w:rPr>
        <w:drawing>
          <wp:anchor distT="0" distB="0" distL="0" distR="0" simplePos="0" relativeHeight="15728640" behindDoc="0" locked="0" layoutInCell="1" allowOverlap="1" wp14:anchorId="5472AC42" wp14:editId="4E4752B1">
            <wp:simplePos x="0" y="0"/>
            <wp:positionH relativeFrom="page">
              <wp:posOffset>3139455</wp:posOffset>
            </wp:positionH>
            <wp:positionV relativeFrom="page">
              <wp:posOffset>454027</wp:posOffset>
            </wp:positionV>
            <wp:extent cx="876304" cy="9525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6304" cy="952504"/>
                    </a:xfrm>
                    <a:prstGeom prst="rect">
                      <a:avLst/>
                    </a:prstGeom>
                  </pic:spPr>
                </pic:pic>
              </a:graphicData>
            </a:graphic>
          </wp:anchor>
        </w:drawing>
      </w:r>
    </w:p>
    <w:p w14:paraId="482C7C8C" w14:textId="77777777" w:rsidR="00C946EB" w:rsidRDefault="00C946EB">
      <w:pPr>
        <w:pStyle w:val="Corpotesto"/>
        <w:ind w:left="0"/>
        <w:rPr>
          <w:rFonts w:ascii="Times New Roman"/>
          <w:sz w:val="20"/>
        </w:rPr>
      </w:pPr>
    </w:p>
    <w:p w14:paraId="6DB2D72E" w14:textId="77777777" w:rsidR="00C946EB" w:rsidRDefault="00C946EB">
      <w:pPr>
        <w:pStyle w:val="Corpotesto"/>
        <w:ind w:left="0"/>
        <w:rPr>
          <w:rFonts w:ascii="Times New Roman"/>
          <w:sz w:val="20"/>
        </w:rPr>
      </w:pPr>
    </w:p>
    <w:p w14:paraId="00F5F521" w14:textId="77777777" w:rsidR="00C946EB" w:rsidRDefault="00C946EB">
      <w:pPr>
        <w:pStyle w:val="Corpotesto"/>
        <w:ind w:left="0"/>
        <w:rPr>
          <w:rFonts w:ascii="Times New Roman"/>
          <w:sz w:val="20"/>
        </w:rPr>
      </w:pPr>
    </w:p>
    <w:p w14:paraId="76C99860" w14:textId="77777777" w:rsidR="00C946EB" w:rsidRDefault="00C946EB">
      <w:pPr>
        <w:pStyle w:val="Corpotesto"/>
        <w:ind w:left="0"/>
        <w:rPr>
          <w:rFonts w:ascii="Times New Roman"/>
          <w:sz w:val="20"/>
        </w:rPr>
      </w:pPr>
    </w:p>
    <w:p w14:paraId="2EE78D38" w14:textId="77777777" w:rsidR="00C946EB" w:rsidRDefault="005B34B9">
      <w:pPr>
        <w:pStyle w:val="Titolo"/>
      </w:pPr>
      <w:r>
        <w:t>COMUNE</w:t>
      </w:r>
      <w:r>
        <w:rPr>
          <w:spacing w:val="-1"/>
        </w:rPr>
        <w:t xml:space="preserve"> </w:t>
      </w:r>
      <w:r>
        <w:t>DI</w:t>
      </w:r>
      <w:r>
        <w:rPr>
          <w:spacing w:val="-2"/>
        </w:rPr>
        <w:t xml:space="preserve"> SCIACCA</w:t>
      </w:r>
    </w:p>
    <w:p w14:paraId="04216368" w14:textId="77777777" w:rsidR="00C946EB" w:rsidRDefault="005B34B9">
      <w:pPr>
        <w:spacing w:before="13"/>
        <w:ind w:left="191" w:right="243"/>
        <w:jc w:val="center"/>
        <w:rPr>
          <w:rFonts w:ascii="Arial"/>
          <w:b/>
        </w:rPr>
      </w:pPr>
      <w:r>
        <w:rPr>
          <w:rFonts w:ascii="Arial"/>
          <w:b/>
        </w:rPr>
        <w:t>(Libero</w:t>
      </w:r>
      <w:r>
        <w:rPr>
          <w:rFonts w:ascii="Arial"/>
          <w:b/>
          <w:spacing w:val="-5"/>
        </w:rPr>
        <w:t xml:space="preserve"> </w:t>
      </w:r>
      <w:r>
        <w:rPr>
          <w:rFonts w:ascii="Arial"/>
          <w:b/>
        </w:rPr>
        <w:t>Consorzio</w:t>
      </w:r>
      <w:r>
        <w:rPr>
          <w:rFonts w:ascii="Arial"/>
          <w:b/>
          <w:spacing w:val="-4"/>
        </w:rPr>
        <w:t xml:space="preserve"> </w:t>
      </w:r>
      <w:r>
        <w:rPr>
          <w:rFonts w:ascii="Arial"/>
          <w:b/>
        </w:rPr>
        <w:t>dei</w:t>
      </w:r>
      <w:r>
        <w:rPr>
          <w:rFonts w:ascii="Arial"/>
          <w:b/>
          <w:spacing w:val="-4"/>
        </w:rPr>
        <w:t xml:space="preserve"> </w:t>
      </w:r>
      <w:r>
        <w:rPr>
          <w:rFonts w:ascii="Arial"/>
          <w:b/>
        </w:rPr>
        <w:t>Comuni</w:t>
      </w:r>
      <w:r>
        <w:rPr>
          <w:rFonts w:ascii="Arial"/>
          <w:b/>
          <w:spacing w:val="-4"/>
        </w:rPr>
        <w:t xml:space="preserve"> </w:t>
      </w:r>
      <w:r>
        <w:rPr>
          <w:rFonts w:ascii="Arial"/>
          <w:b/>
        </w:rPr>
        <w:t>di</w:t>
      </w:r>
      <w:r>
        <w:rPr>
          <w:rFonts w:ascii="Arial"/>
          <w:b/>
          <w:spacing w:val="-4"/>
        </w:rPr>
        <w:t xml:space="preserve"> </w:t>
      </w:r>
      <w:r>
        <w:rPr>
          <w:rFonts w:ascii="Arial"/>
          <w:b/>
          <w:spacing w:val="-2"/>
        </w:rPr>
        <w:t>Agrigento)</w:t>
      </w:r>
    </w:p>
    <w:p w14:paraId="0FEF39E4" w14:textId="77777777" w:rsidR="00C946EB" w:rsidRDefault="00C946EB">
      <w:pPr>
        <w:pStyle w:val="Corpotesto"/>
        <w:spacing w:before="4"/>
        <w:ind w:left="0"/>
        <w:rPr>
          <w:rFonts w:ascii="Arial"/>
          <w:b/>
          <w:sz w:val="27"/>
        </w:rPr>
      </w:pPr>
    </w:p>
    <w:p w14:paraId="678CA0A4" w14:textId="77777777" w:rsidR="00C946EB" w:rsidRDefault="005B34B9">
      <w:pPr>
        <w:ind w:left="190" w:right="243"/>
        <w:jc w:val="center"/>
        <w:rPr>
          <w:rFonts w:ascii="Arial" w:hAnsi="Arial"/>
          <w:b/>
          <w:sz w:val="28"/>
        </w:rPr>
      </w:pPr>
      <w:r>
        <w:rPr>
          <w:rFonts w:ascii="Arial" w:hAnsi="Arial"/>
          <w:b/>
          <w:sz w:val="28"/>
        </w:rPr>
        <w:t xml:space="preserve">3° </w:t>
      </w:r>
      <w:r>
        <w:rPr>
          <w:rFonts w:ascii="Arial" w:hAnsi="Arial"/>
          <w:b/>
          <w:spacing w:val="-2"/>
          <w:sz w:val="28"/>
        </w:rPr>
        <w:t>SETTORE</w:t>
      </w:r>
    </w:p>
    <w:p w14:paraId="18FB91FE" w14:textId="77A0146F" w:rsidR="00C946EB" w:rsidRDefault="005B34B9" w:rsidP="007D1835">
      <w:pPr>
        <w:spacing w:line="259" w:lineRule="auto"/>
        <w:ind w:left="114" w:right="165"/>
        <w:jc w:val="both"/>
        <w:rPr>
          <w:rFonts w:ascii="Times New Roman"/>
          <w:b/>
          <w:sz w:val="28"/>
        </w:rPr>
      </w:pPr>
      <w:r>
        <w:rPr>
          <w:rFonts w:ascii="Arial"/>
          <w:b/>
          <w:sz w:val="28"/>
        </w:rPr>
        <w:t>Patto</w:t>
      </w:r>
      <w:r>
        <w:rPr>
          <w:rFonts w:ascii="Arial"/>
          <w:b/>
          <w:spacing w:val="-1"/>
          <w:sz w:val="28"/>
        </w:rPr>
        <w:t xml:space="preserve"> </w:t>
      </w:r>
      <w:r>
        <w:rPr>
          <w:rFonts w:ascii="Arial"/>
          <w:b/>
          <w:sz w:val="28"/>
        </w:rPr>
        <w:t>di</w:t>
      </w:r>
      <w:r>
        <w:rPr>
          <w:rFonts w:ascii="Arial"/>
          <w:b/>
          <w:spacing w:val="-1"/>
          <w:sz w:val="28"/>
        </w:rPr>
        <w:t xml:space="preserve"> </w:t>
      </w:r>
      <w:r>
        <w:rPr>
          <w:rFonts w:ascii="Arial"/>
          <w:b/>
          <w:sz w:val="28"/>
        </w:rPr>
        <w:t>accreditamento</w:t>
      </w:r>
      <w:r>
        <w:rPr>
          <w:rFonts w:ascii="Arial"/>
          <w:b/>
          <w:spacing w:val="-1"/>
          <w:sz w:val="28"/>
        </w:rPr>
        <w:t xml:space="preserve"> </w:t>
      </w:r>
      <w:r>
        <w:rPr>
          <w:rFonts w:ascii="Arial"/>
          <w:b/>
          <w:sz w:val="28"/>
        </w:rPr>
        <w:t>per</w:t>
      </w:r>
      <w:r>
        <w:rPr>
          <w:rFonts w:ascii="Arial"/>
          <w:b/>
          <w:spacing w:val="-1"/>
          <w:sz w:val="28"/>
        </w:rPr>
        <w:t xml:space="preserve"> </w:t>
      </w:r>
      <w:r>
        <w:rPr>
          <w:rFonts w:ascii="Arial"/>
          <w:b/>
          <w:sz w:val="28"/>
        </w:rPr>
        <w:t>la</w:t>
      </w:r>
      <w:r>
        <w:rPr>
          <w:rFonts w:ascii="Arial"/>
          <w:b/>
          <w:spacing w:val="-1"/>
          <w:sz w:val="28"/>
        </w:rPr>
        <w:t xml:space="preserve"> </w:t>
      </w:r>
      <w:r>
        <w:rPr>
          <w:rFonts w:ascii="Arial"/>
          <w:b/>
          <w:sz w:val="28"/>
        </w:rPr>
        <w:t>realizzazione</w:t>
      </w:r>
      <w:r>
        <w:rPr>
          <w:rFonts w:ascii="Arial"/>
          <w:b/>
          <w:spacing w:val="-2"/>
          <w:sz w:val="28"/>
        </w:rPr>
        <w:t xml:space="preserve"> </w:t>
      </w:r>
      <w:r>
        <w:rPr>
          <w:rFonts w:ascii="Arial"/>
          <w:b/>
          <w:sz w:val="28"/>
          <w:u w:val="single"/>
        </w:rPr>
        <w:t>di</w:t>
      </w:r>
      <w:r>
        <w:rPr>
          <w:rFonts w:ascii="Arial"/>
          <w:b/>
          <w:spacing w:val="-2"/>
          <w:sz w:val="28"/>
          <w:u w:val="single"/>
        </w:rPr>
        <w:t xml:space="preserve"> </w:t>
      </w:r>
      <w:r>
        <w:rPr>
          <w:rFonts w:ascii="Times New Roman"/>
          <w:b/>
          <w:sz w:val="28"/>
          <w:u w:val="single"/>
        </w:rPr>
        <w:t>CENTRI</w:t>
      </w:r>
      <w:r>
        <w:rPr>
          <w:rFonts w:ascii="Times New Roman"/>
          <w:b/>
          <w:spacing w:val="-1"/>
          <w:sz w:val="28"/>
          <w:u w:val="single"/>
        </w:rPr>
        <w:t xml:space="preserve"> </w:t>
      </w:r>
      <w:proofErr w:type="gramStart"/>
      <w:r w:rsidR="008874D6">
        <w:rPr>
          <w:rFonts w:ascii="Times New Roman"/>
          <w:b/>
          <w:sz w:val="28"/>
          <w:u w:val="single"/>
        </w:rPr>
        <w:t xml:space="preserve">ESTIVI </w:t>
      </w:r>
      <w:r>
        <w:rPr>
          <w:rFonts w:ascii="Times New Roman"/>
          <w:b/>
          <w:spacing w:val="-1"/>
          <w:sz w:val="28"/>
          <w:u w:val="single"/>
        </w:rPr>
        <w:t xml:space="preserve"> </w:t>
      </w:r>
      <w:r>
        <w:rPr>
          <w:rFonts w:ascii="Times New Roman"/>
          <w:b/>
          <w:sz w:val="28"/>
          <w:u w:val="single"/>
        </w:rPr>
        <w:t>E</w:t>
      </w:r>
      <w:r w:rsidR="008874D6">
        <w:rPr>
          <w:rFonts w:ascii="Times New Roman"/>
          <w:b/>
          <w:sz w:val="28"/>
          <w:u w:val="single"/>
        </w:rPr>
        <w:t>D</w:t>
      </w:r>
      <w:proofErr w:type="gramEnd"/>
      <w:r>
        <w:rPr>
          <w:rFonts w:ascii="Times New Roman"/>
          <w:b/>
          <w:spacing w:val="-1"/>
          <w:sz w:val="28"/>
          <w:u w:val="single"/>
        </w:rPr>
        <w:t xml:space="preserve"> </w:t>
      </w:r>
      <w:r>
        <w:rPr>
          <w:rFonts w:ascii="Times New Roman"/>
          <w:b/>
          <w:sz w:val="28"/>
          <w:u w:val="single"/>
        </w:rPr>
        <w:t>ALTRI</w:t>
      </w:r>
      <w:r>
        <w:rPr>
          <w:rFonts w:ascii="Times New Roman"/>
          <w:b/>
          <w:sz w:val="28"/>
        </w:rPr>
        <w:t xml:space="preserve"> </w:t>
      </w:r>
      <w:r>
        <w:rPr>
          <w:rFonts w:ascii="Times New Roman"/>
          <w:b/>
          <w:sz w:val="28"/>
          <w:u w:val="single"/>
        </w:rPr>
        <w:t>SERVIZI EDUCATIVI E RICREATIVI PER MINORI DEL COMUNE DI</w:t>
      </w:r>
      <w:r>
        <w:rPr>
          <w:rFonts w:ascii="Times New Roman"/>
          <w:b/>
          <w:sz w:val="28"/>
        </w:rPr>
        <w:t xml:space="preserve"> </w:t>
      </w:r>
      <w:r>
        <w:rPr>
          <w:rFonts w:ascii="Times New Roman"/>
          <w:b/>
          <w:sz w:val="28"/>
          <w:u w:val="single"/>
        </w:rPr>
        <w:t>SCIACCA anno 202</w:t>
      </w:r>
      <w:r w:rsidR="00C77585">
        <w:rPr>
          <w:rFonts w:ascii="Times New Roman"/>
          <w:b/>
          <w:sz w:val="28"/>
          <w:u w:val="single"/>
        </w:rPr>
        <w:t>5</w:t>
      </w:r>
    </w:p>
    <w:p w14:paraId="061C6BA8" w14:textId="77777777" w:rsidR="00C946EB" w:rsidRDefault="00C946EB" w:rsidP="007D1835">
      <w:pPr>
        <w:pStyle w:val="Corpotesto"/>
        <w:ind w:left="0"/>
        <w:jc w:val="both"/>
        <w:rPr>
          <w:rFonts w:ascii="Times New Roman"/>
          <w:b/>
          <w:sz w:val="20"/>
        </w:rPr>
      </w:pPr>
    </w:p>
    <w:p w14:paraId="0B5AD038" w14:textId="77777777" w:rsidR="00C946EB" w:rsidRDefault="00C946EB" w:rsidP="007D1835">
      <w:pPr>
        <w:pStyle w:val="Corpotesto"/>
        <w:ind w:left="0"/>
        <w:jc w:val="both"/>
        <w:rPr>
          <w:rFonts w:ascii="Times New Roman"/>
          <w:b/>
          <w:sz w:val="20"/>
        </w:rPr>
      </w:pPr>
    </w:p>
    <w:p w14:paraId="35F2B30F" w14:textId="77777777" w:rsidR="00C946EB" w:rsidRDefault="00C946EB" w:rsidP="007D1835">
      <w:pPr>
        <w:pStyle w:val="Corpotesto"/>
        <w:ind w:left="0"/>
        <w:jc w:val="both"/>
        <w:rPr>
          <w:rFonts w:ascii="Times New Roman"/>
          <w:b/>
          <w:sz w:val="20"/>
        </w:rPr>
      </w:pPr>
    </w:p>
    <w:p w14:paraId="3ACC2190" w14:textId="77777777" w:rsidR="00C946EB" w:rsidRDefault="00C946EB" w:rsidP="007D1835">
      <w:pPr>
        <w:pStyle w:val="Corpotesto"/>
        <w:ind w:left="0"/>
        <w:jc w:val="both"/>
        <w:rPr>
          <w:rFonts w:ascii="Times New Roman"/>
          <w:b/>
          <w:sz w:val="20"/>
        </w:rPr>
      </w:pPr>
    </w:p>
    <w:p w14:paraId="4430665B" w14:textId="77777777" w:rsidR="00C946EB" w:rsidRDefault="005B34B9" w:rsidP="007D1835">
      <w:pPr>
        <w:pStyle w:val="Corpotesto"/>
        <w:spacing w:before="190"/>
        <w:ind w:right="1173"/>
        <w:jc w:val="both"/>
      </w:pPr>
      <w:r>
        <w:rPr>
          <w:b/>
        </w:rPr>
        <w:t>Il</w:t>
      </w:r>
      <w:r>
        <w:rPr>
          <w:b/>
          <w:spacing w:val="-4"/>
        </w:rPr>
        <w:t xml:space="preserve"> </w:t>
      </w:r>
      <w:r>
        <w:t>Comune</w:t>
      </w:r>
      <w:r>
        <w:rPr>
          <w:spacing w:val="-4"/>
        </w:rPr>
        <w:t xml:space="preserve"> </w:t>
      </w:r>
      <w:r>
        <w:t>di</w:t>
      </w:r>
      <w:r>
        <w:rPr>
          <w:spacing w:val="-4"/>
        </w:rPr>
        <w:t xml:space="preserve"> </w:t>
      </w:r>
      <w:proofErr w:type="gramStart"/>
      <w:r w:rsidR="00706D87">
        <w:t>Sciacca</w:t>
      </w:r>
      <w:r>
        <w:rPr>
          <w:spacing w:val="-4"/>
        </w:rPr>
        <w:t xml:space="preserve"> </w:t>
      </w:r>
      <w:r>
        <w:t>,</w:t>
      </w:r>
      <w:proofErr w:type="gramEnd"/>
      <w:r>
        <w:rPr>
          <w:spacing w:val="-4"/>
        </w:rPr>
        <w:t xml:space="preserve"> </w:t>
      </w:r>
      <w:r>
        <w:t>nella</w:t>
      </w:r>
      <w:r>
        <w:rPr>
          <w:spacing w:val="-4"/>
        </w:rPr>
        <w:t xml:space="preserve"> </w:t>
      </w:r>
      <w:r>
        <w:t>persona</w:t>
      </w:r>
      <w:r>
        <w:rPr>
          <w:spacing w:val="-4"/>
        </w:rPr>
        <w:t xml:space="preserve"> </w:t>
      </w:r>
      <w:r>
        <w:t>del</w:t>
      </w:r>
      <w:r>
        <w:rPr>
          <w:spacing w:val="-4"/>
        </w:rPr>
        <w:t xml:space="preserve"> </w:t>
      </w:r>
      <w:r>
        <w:t>Dirigente</w:t>
      </w:r>
      <w:r>
        <w:rPr>
          <w:spacing w:val="-4"/>
        </w:rPr>
        <w:t xml:space="preserve"> </w:t>
      </w:r>
      <w:r>
        <w:t>del</w:t>
      </w:r>
      <w:r>
        <w:rPr>
          <w:spacing w:val="-4"/>
        </w:rPr>
        <w:t xml:space="preserve"> </w:t>
      </w:r>
      <w:r>
        <w:t>3°</w:t>
      </w:r>
      <w:r>
        <w:rPr>
          <w:spacing w:val="-4"/>
        </w:rPr>
        <w:t xml:space="preserve"> </w:t>
      </w:r>
      <w:r>
        <w:t>Settore</w:t>
      </w:r>
      <w:r>
        <w:rPr>
          <w:spacing w:val="-4"/>
        </w:rPr>
        <w:t xml:space="preserve"> </w:t>
      </w:r>
      <w:r>
        <w:t>Venerando</w:t>
      </w:r>
      <w:r>
        <w:rPr>
          <w:spacing w:val="-3"/>
        </w:rPr>
        <w:t xml:space="preserve"> </w:t>
      </w:r>
      <w:r>
        <w:t xml:space="preserve">Rapisardi, visti </w:t>
      </w:r>
      <w:r w:rsidR="007D1835">
        <w:t>g</w:t>
      </w:r>
      <w:r>
        <w:t>li atti d’Ufficio</w:t>
      </w:r>
    </w:p>
    <w:p w14:paraId="0FD3911F" w14:textId="77777777" w:rsidR="00C946EB" w:rsidRDefault="00C946EB" w:rsidP="007D1835">
      <w:pPr>
        <w:pStyle w:val="Corpotesto"/>
        <w:ind w:left="0"/>
        <w:jc w:val="both"/>
      </w:pPr>
    </w:p>
    <w:p w14:paraId="4273007E" w14:textId="77777777" w:rsidR="00C946EB" w:rsidRDefault="005B34B9" w:rsidP="007D1835">
      <w:pPr>
        <w:pStyle w:val="Titolo1"/>
        <w:ind w:left="191" w:right="243"/>
        <w:jc w:val="both"/>
        <w:rPr>
          <w:u w:val="none"/>
        </w:rPr>
      </w:pPr>
      <w:r>
        <w:rPr>
          <w:u w:val="none"/>
        </w:rPr>
        <w:t>RICONOSCE</w:t>
      </w:r>
      <w:r>
        <w:rPr>
          <w:spacing w:val="-4"/>
          <w:u w:val="none"/>
        </w:rPr>
        <w:t xml:space="preserve"> </w:t>
      </w:r>
      <w:r>
        <w:rPr>
          <w:u w:val="none"/>
        </w:rPr>
        <w:t>ED</w:t>
      </w:r>
      <w:r>
        <w:rPr>
          <w:spacing w:val="-4"/>
          <w:u w:val="none"/>
        </w:rPr>
        <w:t xml:space="preserve"> </w:t>
      </w:r>
      <w:r>
        <w:rPr>
          <w:u w:val="none"/>
        </w:rPr>
        <w:t>ACCREDITA,</w:t>
      </w:r>
      <w:r>
        <w:rPr>
          <w:spacing w:val="-4"/>
          <w:u w:val="none"/>
        </w:rPr>
        <w:t xml:space="preserve"> </w:t>
      </w:r>
      <w:r>
        <w:rPr>
          <w:u w:val="none"/>
        </w:rPr>
        <w:t>iscrivendol</w:t>
      </w:r>
      <w:r w:rsidR="007D1835">
        <w:rPr>
          <w:u w:val="none"/>
        </w:rPr>
        <w:t>o</w:t>
      </w:r>
      <w:r>
        <w:rPr>
          <w:spacing w:val="-4"/>
          <w:u w:val="none"/>
        </w:rPr>
        <w:t xml:space="preserve"> </w:t>
      </w:r>
      <w:r>
        <w:rPr>
          <w:u w:val="none"/>
        </w:rPr>
        <w:t>nel</w:t>
      </w:r>
      <w:r>
        <w:rPr>
          <w:spacing w:val="-4"/>
          <w:u w:val="none"/>
        </w:rPr>
        <w:t xml:space="preserve"> </w:t>
      </w:r>
      <w:r>
        <w:rPr>
          <w:u w:val="none"/>
        </w:rPr>
        <w:t>registro</w:t>
      </w:r>
      <w:r>
        <w:rPr>
          <w:spacing w:val="-4"/>
          <w:u w:val="none"/>
        </w:rPr>
        <w:t xml:space="preserve"> </w:t>
      </w:r>
      <w:r>
        <w:rPr>
          <w:u w:val="none"/>
        </w:rPr>
        <w:t>comunale</w:t>
      </w:r>
      <w:r>
        <w:rPr>
          <w:spacing w:val="-4"/>
          <w:u w:val="none"/>
        </w:rPr>
        <w:t xml:space="preserve"> </w:t>
      </w:r>
      <w:r>
        <w:rPr>
          <w:u w:val="none"/>
        </w:rPr>
        <w:t>(long</w:t>
      </w:r>
      <w:r>
        <w:rPr>
          <w:spacing w:val="-4"/>
          <w:u w:val="none"/>
        </w:rPr>
        <w:t xml:space="preserve"> </w:t>
      </w:r>
      <w:r>
        <w:rPr>
          <w:u w:val="none"/>
        </w:rPr>
        <w:t>List)</w:t>
      </w:r>
      <w:r>
        <w:rPr>
          <w:spacing w:val="-4"/>
          <w:u w:val="none"/>
        </w:rPr>
        <w:t xml:space="preserve"> </w:t>
      </w:r>
      <w:r>
        <w:rPr>
          <w:u w:val="none"/>
        </w:rPr>
        <w:t>del</w:t>
      </w:r>
      <w:r>
        <w:rPr>
          <w:spacing w:val="-4"/>
          <w:u w:val="none"/>
        </w:rPr>
        <w:t xml:space="preserve"> </w:t>
      </w:r>
      <w:r>
        <w:rPr>
          <w:u w:val="none"/>
        </w:rPr>
        <w:t>Comune</w:t>
      </w:r>
      <w:r>
        <w:rPr>
          <w:spacing w:val="-4"/>
          <w:u w:val="none"/>
        </w:rPr>
        <w:t xml:space="preserve"> </w:t>
      </w:r>
      <w:r>
        <w:rPr>
          <w:u w:val="none"/>
        </w:rPr>
        <w:t>di</w:t>
      </w:r>
      <w:r>
        <w:rPr>
          <w:spacing w:val="-4"/>
          <w:u w:val="none"/>
        </w:rPr>
        <w:t xml:space="preserve"> </w:t>
      </w:r>
      <w:r>
        <w:rPr>
          <w:u w:val="none"/>
        </w:rPr>
        <w:t>Sciacca per attività sportive e/o culturali, ludico-ricreative</w:t>
      </w:r>
    </w:p>
    <w:p w14:paraId="50E6BE62" w14:textId="77777777" w:rsidR="00C946EB" w:rsidRDefault="00C946EB" w:rsidP="007D1835">
      <w:pPr>
        <w:pStyle w:val="Corpotesto"/>
        <w:ind w:left="0"/>
        <w:jc w:val="both"/>
        <w:rPr>
          <w:b/>
        </w:rPr>
      </w:pPr>
    </w:p>
    <w:p w14:paraId="3F22A2EC" w14:textId="77777777" w:rsidR="00C946EB" w:rsidRDefault="00C946EB" w:rsidP="007D1835">
      <w:pPr>
        <w:ind w:right="51"/>
        <w:jc w:val="both"/>
        <w:rPr>
          <w:b/>
        </w:rPr>
      </w:pPr>
    </w:p>
    <w:p w14:paraId="2ED11219" w14:textId="77777777" w:rsidR="007D1835" w:rsidRDefault="005B34B9" w:rsidP="007D1835">
      <w:pPr>
        <w:pStyle w:val="Corpotesto"/>
        <w:tabs>
          <w:tab w:val="left" w:pos="3828"/>
          <w:tab w:val="left" w:leader="dot" w:pos="9641"/>
        </w:tabs>
        <w:spacing w:line="237" w:lineRule="auto"/>
        <w:ind w:right="165"/>
        <w:jc w:val="both"/>
        <w:rPr>
          <w:spacing w:val="27"/>
        </w:rPr>
      </w:pPr>
      <w:r>
        <w:t>L’Ente</w:t>
      </w:r>
      <w:r>
        <w:rPr>
          <w:spacing w:val="80"/>
        </w:rPr>
        <w:t xml:space="preserve"> </w:t>
      </w:r>
      <w:r>
        <w:t xml:space="preserve">Associazione </w:t>
      </w:r>
      <w:r>
        <w:rPr>
          <w:rFonts w:ascii="Times New Roman" w:hAnsi="Times New Roman"/>
          <w:u w:val="single"/>
        </w:rPr>
        <w:tab/>
      </w:r>
      <w:r>
        <w:t>con</w:t>
      </w:r>
      <w:r>
        <w:rPr>
          <w:spacing w:val="27"/>
        </w:rPr>
        <w:t xml:space="preserve"> </w:t>
      </w:r>
      <w:r>
        <w:t>sede</w:t>
      </w:r>
      <w:r>
        <w:rPr>
          <w:spacing w:val="27"/>
        </w:rPr>
        <w:t xml:space="preserve"> </w:t>
      </w:r>
      <w:r>
        <w:t>a</w:t>
      </w:r>
      <w:r>
        <w:rPr>
          <w:spacing w:val="27"/>
        </w:rPr>
        <w:t xml:space="preserve"> </w:t>
      </w:r>
      <w:r>
        <w:t>Sciacca</w:t>
      </w:r>
      <w:r>
        <w:rPr>
          <w:spacing w:val="27"/>
        </w:rPr>
        <w:t xml:space="preserve"> </w:t>
      </w:r>
      <w:r>
        <w:t>in</w:t>
      </w:r>
      <w:r>
        <w:rPr>
          <w:spacing w:val="27"/>
        </w:rPr>
        <w:t xml:space="preserve"> </w:t>
      </w:r>
      <w:r>
        <w:rPr>
          <w:rFonts w:ascii="Times New Roman" w:hAnsi="Times New Roman"/>
          <w:spacing w:val="80"/>
          <w:w w:val="150"/>
          <w:u w:val="single"/>
        </w:rPr>
        <w:t xml:space="preserve">         </w:t>
      </w:r>
      <w:r w:rsidR="007D1835">
        <w:t>__________________</w:t>
      </w:r>
    </w:p>
    <w:p w14:paraId="25B0252C" w14:textId="77777777" w:rsidR="00C946EB" w:rsidRDefault="005B34B9" w:rsidP="007D1835">
      <w:pPr>
        <w:pStyle w:val="Corpotesto"/>
        <w:tabs>
          <w:tab w:val="left" w:pos="3828"/>
          <w:tab w:val="left" w:leader="dot" w:pos="9641"/>
        </w:tabs>
        <w:spacing w:line="237" w:lineRule="auto"/>
        <w:ind w:right="165"/>
        <w:jc w:val="both"/>
        <w:rPr>
          <w:sz w:val="31"/>
        </w:rPr>
      </w:pPr>
      <w:r>
        <w:t>Codice</w:t>
      </w:r>
      <w:r>
        <w:rPr>
          <w:spacing w:val="27"/>
        </w:rPr>
        <w:t xml:space="preserve"> </w:t>
      </w:r>
      <w:proofErr w:type="spellStart"/>
      <w:r>
        <w:t>fiscale</w:t>
      </w:r>
      <w:r w:rsidR="007D1835">
        <w:t>______________________________</w:t>
      </w:r>
      <w:r>
        <w:t>legalmente</w:t>
      </w:r>
      <w:proofErr w:type="spellEnd"/>
      <w:r>
        <w:rPr>
          <w:spacing w:val="80"/>
        </w:rPr>
        <w:t xml:space="preserve"> </w:t>
      </w:r>
      <w:r>
        <w:t>rappresentata</w:t>
      </w:r>
      <w:r>
        <w:rPr>
          <w:spacing w:val="80"/>
        </w:rPr>
        <w:t xml:space="preserve"> </w:t>
      </w:r>
      <w:r>
        <w:t>da</w:t>
      </w:r>
      <w:r>
        <w:rPr>
          <w:spacing w:val="80"/>
        </w:rPr>
        <w:t xml:space="preserve"> </w:t>
      </w:r>
      <w:r>
        <w:t>………………………………</w:t>
      </w:r>
      <w:r w:rsidR="00706D87">
        <w:t>……………</w:t>
      </w:r>
      <w:r>
        <w:t>.</w:t>
      </w:r>
      <w:r>
        <w:rPr>
          <w:spacing w:val="80"/>
        </w:rPr>
        <w:t xml:space="preserve"> </w:t>
      </w:r>
      <w:r>
        <w:t>nato</w:t>
      </w:r>
      <w:r>
        <w:rPr>
          <w:spacing w:val="80"/>
        </w:rPr>
        <w:t xml:space="preserve"> </w:t>
      </w:r>
      <w:proofErr w:type="spellStart"/>
      <w:r>
        <w:t>a</w:t>
      </w:r>
      <w:r w:rsidR="007D1835">
        <w:t>___________________il</w:t>
      </w:r>
      <w:proofErr w:type="spellEnd"/>
      <w:r w:rsidR="007D1835">
        <w:t>__________________</w:t>
      </w:r>
      <w:r w:rsidR="00706D87">
        <w:t>___________</w:t>
      </w:r>
      <w:r w:rsidR="007D1835">
        <w:t xml:space="preserve"> </w:t>
      </w:r>
      <w:r>
        <w:rPr>
          <w:spacing w:val="-1"/>
        </w:rPr>
        <w:t xml:space="preserve"> </w:t>
      </w:r>
    </w:p>
    <w:p w14:paraId="718EC586" w14:textId="77777777" w:rsidR="00C946EB" w:rsidRDefault="005B34B9" w:rsidP="007D1835">
      <w:pPr>
        <w:pStyle w:val="Corpotesto"/>
        <w:tabs>
          <w:tab w:val="left" w:pos="1928"/>
          <w:tab w:val="left" w:pos="4124"/>
        </w:tabs>
        <w:spacing w:line="259" w:lineRule="auto"/>
        <w:ind w:right="295"/>
        <w:jc w:val="both"/>
      </w:pPr>
      <w:r>
        <w:t>che</w:t>
      </w:r>
      <w:r>
        <w:rPr>
          <w:spacing w:val="-4"/>
        </w:rPr>
        <w:t xml:space="preserve"> </w:t>
      </w:r>
      <w:r>
        <w:t>dichiara</w:t>
      </w:r>
      <w:r>
        <w:rPr>
          <w:spacing w:val="-4"/>
        </w:rPr>
        <w:t xml:space="preserve"> </w:t>
      </w:r>
      <w:r>
        <w:t>di</w:t>
      </w:r>
      <w:r>
        <w:rPr>
          <w:spacing w:val="-4"/>
        </w:rPr>
        <w:t xml:space="preserve"> </w:t>
      </w:r>
      <w:r>
        <w:t>accettare</w:t>
      </w:r>
      <w:r>
        <w:rPr>
          <w:spacing w:val="80"/>
        </w:rPr>
        <w:t xml:space="preserve"> </w:t>
      </w:r>
      <w:r>
        <w:t>i</w:t>
      </w:r>
      <w:r>
        <w:rPr>
          <w:spacing w:val="-4"/>
        </w:rPr>
        <w:t xml:space="preserve"> </w:t>
      </w:r>
      <w:r>
        <w:t>patti e</w:t>
      </w:r>
      <w:r>
        <w:rPr>
          <w:spacing w:val="-4"/>
        </w:rPr>
        <w:t xml:space="preserve"> </w:t>
      </w:r>
      <w:r>
        <w:t>le</w:t>
      </w:r>
      <w:r>
        <w:rPr>
          <w:spacing w:val="-4"/>
        </w:rPr>
        <w:t xml:space="preserve"> </w:t>
      </w:r>
      <w:r>
        <w:t>condizioni</w:t>
      </w:r>
      <w:r>
        <w:rPr>
          <w:spacing w:val="-4"/>
        </w:rPr>
        <w:t xml:space="preserve"> </w:t>
      </w:r>
      <w:r>
        <w:t>di</w:t>
      </w:r>
      <w:r>
        <w:rPr>
          <w:spacing w:val="-4"/>
        </w:rPr>
        <w:t xml:space="preserve"> </w:t>
      </w:r>
      <w:r>
        <w:t>cui</w:t>
      </w:r>
      <w:r>
        <w:rPr>
          <w:spacing w:val="-4"/>
        </w:rPr>
        <w:t xml:space="preserve"> </w:t>
      </w:r>
      <w:r>
        <w:t>all’avviso</w:t>
      </w:r>
      <w:r>
        <w:rPr>
          <w:spacing w:val="-3"/>
        </w:rPr>
        <w:t xml:space="preserve"> </w:t>
      </w:r>
      <w:r>
        <w:t>pubblico</w:t>
      </w:r>
      <w:r>
        <w:rPr>
          <w:spacing w:val="-3"/>
        </w:rPr>
        <w:t xml:space="preserve"> </w:t>
      </w:r>
      <w:r>
        <w:t>approvato</w:t>
      </w:r>
      <w:r>
        <w:rPr>
          <w:spacing w:val="-3"/>
        </w:rPr>
        <w:t xml:space="preserve"> </w:t>
      </w:r>
      <w:r>
        <w:t>con</w:t>
      </w:r>
      <w:r>
        <w:rPr>
          <w:spacing w:val="-4"/>
        </w:rPr>
        <w:t xml:space="preserve"> </w:t>
      </w:r>
      <w:r>
        <w:t>determina n°</w:t>
      </w:r>
      <w:r>
        <w:rPr>
          <w:spacing w:val="53"/>
        </w:rPr>
        <w:t xml:space="preserve"> </w:t>
      </w:r>
      <w:r>
        <w:rPr>
          <w:rFonts w:ascii="Times New Roman" w:hAnsi="Times New Roman"/>
          <w:u w:val="single"/>
        </w:rPr>
        <w:tab/>
      </w:r>
      <w:r>
        <w:rPr>
          <w:rFonts w:ascii="Times New Roman" w:hAnsi="Times New Roman"/>
        </w:rPr>
        <w:t xml:space="preserve"> </w:t>
      </w:r>
      <w:r>
        <w:t>del</w:t>
      </w:r>
      <w:r>
        <w:rPr>
          <w:spacing w:val="53"/>
        </w:rPr>
        <w:t xml:space="preserve"> </w:t>
      </w:r>
      <w:proofErr w:type="gramStart"/>
      <w:r>
        <w:rPr>
          <w:rFonts w:ascii="Times New Roman" w:hAnsi="Times New Roman"/>
          <w:u w:val="single"/>
        </w:rPr>
        <w:tab/>
      </w:r>
      <w:r>
        <w:rPr>
          <w:rFonts w:ascii="Times New Roman" w:hAnsi="Times New Roman"/>
        </w:rPr>
        <w:t xml:space="preserve"> </w:t>
      </w:r>
      <w:r>
        <w:t>,</w:t>
      </w:r>
      <w:proofErr w:type="gramEnd"/>
      <w:r>
        <w:t xml:space="preserve"> facente parte integrante del presente atto;</w:t>
      </w:r>
    </w:p>
    <w:p w14:paraId="0D3C9CE5" w14:textId="77777777" w:rsidR="00C946EB" w:rsidRDefault="00C946EB" w:rsidP="007D1835">
      <w:pPr>
        <w:pStyle w:val="Corpotesto"/>
        <w:ind w:left="0"/>
        <w:jc w:val="both"/>
        <w:rPr>
          <w:sz w:val="26"/>
        </w:rPr>
      </w:pPr>
    </w:p>
    <w:p w14:paraId="695BB05E" w14:textId="77777777" w:rsidR="00C946EB" w:rsidRDefault="00C946EB" w:rsidP="007D1835">
      <w:pPr>
        <w:pStyle w:val="Corpotesto"/>
        <w:ind w:left="0"/>
        <w:jc w:val="both"/>
        <w:rPr>
          <w:sz w:val="26"/>
        </w:rPr>
      </w:pPr>
    </w:p>
    <w:p w14:paraId="7D89E24F" w14:textId="77777777" w:rsidR="00C946EB" w:rsidRPr="007D1835" w:rsidRDefault="005B34B9" w:rsidP="007D1835">
      <w:pPr>
        <w:pStyle w:val="Corpotesto"/>
        <w:spacing w:before="1"/>
        <w:jc w:val="both"/>
        <w:rPr>
          <w:b/>
          <w:bCs/>
        </w:rPr>
      </w:pPr>
      <w:r w:rsidRPr="007D1835">
        <w:rPr>
          <w:b/>
          <w:bCs/>
          <w:spacing w:val="-2"/>
          <w:u w:val="single"/>
        </w:rPr>
        <w:t>Art.1</w:t>
      </w:r>
      <w:r w:rsidRPr="007D1835">
        <w:rPr>
          <w:b/>
          <w:bCs/>
          <w:spacing w:val="40"/>
          <w:u w:val="single"/>
        </w:rPr>
        <w:t xml:space="preserve"> </w:t>
      </w:r>
    </w:p>
    <w:p w14:paraId="2DBBDA93" w14:textId="77777777" w:rsidR="00C946EB" w:rsidRPr="007D1835" w:rsidRDefault="005B34B9" w:rsidP="007D1835">
      <w:pPr>
        <w:pStyle w:val="Corpotesto"/>
        <w:spacing w:before="183"/>
        <w:jc w:val="both"/>
        <w:rPr>
          <w:b/>
          <w:bCs/>
        </w:rPr>
      </w:pPr>
      <w:r w:rsidRPr="007D1835">
        <w:rPr>
          <w:b/>
          <w:bCs/>
          <w:u w:val="single"/>
        </w:rPr>
        <w:t>Finalità</w:t>
      </w:r>
      <w:r w:rsidRPr="007D1835">
        <w:rPr>
          <w:b/>
          <w:bCs/>
          <w:spacing w:val="-5"/>
          <w:u w:val="single"/>
        </w:rPr>
        <w:t xml:space="preserve"> </w:t>
      </w:r>
      <w:r w:rsidRPr="007D1835">
        <w:rPr>
          <w:b/>
          <w:bCs/>
          <w:u w:val="single"/>
        </w:rPr>
        <w:t>del</w:t>
      </w:r>
      <w:r w:rsidRPr="007D1835">
        <w:rPr>
          <w:b/>
          <w:bCs/>
          <w:spacing w:val="-5"/>
          <w:u w:val="single"/>
        </w:rPr>
        <w:t xml:space="preserve"> </w:t>
      </w:r>
      <w:r w:rsidRPr="007D1835">
        <w:rPr>
          <w:b/>
          <w:bCs/>
          <w:spacing w:val="-4"/>
          <w:u w:val="single"/>
        </w:rPr>
        <w:t>Patto</w:t>
      </w:r>
    </w:p>
    <w:p w14:paraId="1ABD0635" w14:textId="77777777" w:rsidR="00C946EB" w:rsidRPr="007D1835" w:rsidRDefault="00C946EB" w:rsidP="007D1835">
      <w:pPr>
        <w:pStyle w:val="Corpotesto"/>
        <w:spacing w:before="3"/>
        <w:ind w:left="0"/>
        <w:jc w:val="both"/>
        <w:rPr>
          <w:b/>
          <w:bCs/>
          <w:sz w:val="17"/>
        </w:rPr>
      </w:pPr>
    </w:p>
    <w:p w14:paraId="60A3D9B2" w14:textId="77777777" w:rsidR="008874D6" w:rsidRPr="002C2045" w:rsidRDefault="005B34B9" w:rsidP="007D1835">
      <w:pPr>
        <w:spacing w:before="52" w:line="276" w:lineRule="auto"/>
        <w:ind w:left="114" w:right="107"/>
        <w:jc w:val="both"/>
        <w:rPr>
          <w:rFonts w:asciiTheme="minorHAnsi" w:hAnsiTheme="minorHAnsi" w:cstheme="minorHAnsi"/>
          <w:color w:val="1C2024"/>
          <w:spacing w:val="2"/>
          <w:lang w:eastAsia="it-IT"/>
        </w:rPr>
      </w:pPr>
      <w:r>
        <w:rPr>
          <w:sz w:val="24"/>
        </w:rPr>
        <w:t>Il</w:t>
      </w:r>
      <w:r>
        <w:rPr>
          <w:spacing w:val="40"/>
          <w:sz w:val="24"/>
        </w:rPr>
        <w:t xml:space="preserve"> </w:t>
      </w:r>
      <w:r>
        <w:rPr>
          <w:sz w:val="24"/>
        </w:rPr>
        <w:t>presente</w:t>
      </w:r>
      <w:r>
        <w:rPr>
          <w:spacing w:val="40"/>
          <w:sz w:val="24"/>
        </w:rPr>
        <w:t xml:space="preserve"> </w:t>
      </w:r>
      <w:r>
        <w:rPr>
          <w:sz w:val="24"/>
        </w:rPr>
        <w:t>patto</w:t>
      </w:r>
      <w:r>
        <w:rPr>
          <w:spacing w:val="40"/>
          <w:sz w:val="24"/>
        </w:rPr>
        <w:t xml:space="preserve"> </w:t>
      </w:r>
      <w:r>
        <w:rPr>
          <w:sz w:val="24"/>
        </w:rPr>
        <w:t>è</w:t>
      </w:r>
      <w:r>
        <w:rPr>
          <w:spacing w:val="40"/>
          <w:sz w:val="24"/>
        </w:rPr>
        <w:t xml:space="preserve"> </w:t>
      </w:r>
      <w:r>
        <w:rPr>
          <w:sz w:val="24"/>
        </w:rPr>
        <w:t>stato</w:t>
      </w:r>
      <w:r>
        <w:rPr>
          <w:spacing w:val="40"/>
          <w:sz w:val="24"/>
        </w:rPr>
        <w:t xml:space="preserve"> </w:t>
      </w:r>
      <w:r>
        <w:rPr>
          <w:sz w:val="24"/>
        </w:rPr>
        <w:t>redatto</w:t>
      </w:r>
      <w:r w:rsidR="00706D87">
        <w:rPr>
          <w:rFonts w:asciiTheme="minorHAnsi" w:hAnsiTheme="minorHAnsi" w:cstheme="minorHAnsi"/>
          <w:color w:val="1C2024"/>
          <w:spacing w:val="2"/>
          <w:lang w:eastAsia="it-IT"/>
        </w:rPr>
        <w:t xml:space="preserve"> per la realizzazione e/o pot</w:t>
      </w:r>
      <w:r w:rsidR="008874D6" w:rsidRPr="002C2045">
        <w:rPr>
          <w:rFonts w:asciiTheme="minorHAnsi" w:hAnsiTheme="minorHAnsi" w:cstheme="minorHAnsi"/>
          <w:color w:val="1C2024"/>
          <w:spacing w:val="2"/>
          <w:lang w:eastAsia="it-IT"/>
        </w:rPr>
        <w:t>enziamento dei centri estivi, dei servizi socioeducativi territoriali e dei centri con funzione educativa e ricreativa che svolgono attività a favore dei minori.</w:t>
      </w:r>
    </w:p>
    <w:p w14:paraId="19228888" w14:textId="77777777" w:rsidR="00C946EB" w:rsidRDefault="00C946EB" w:rsidP="007D1835">
      <w:pPr>
        <w:pStyle w:val="Corpotesto"/>
        <w:ind w:left="0"/>
        <w:jc w:val="both"/>
        <w:rPr>
          <w:sz w:val="20"/>
        </w:rPr>
      </w:pPr>
    </w:p>
    <w:p w14:paraId="5CDC941C" w14:textId="77777777" w:rsidR="00C946EB" w:rsidRDefault="005B34B9" w:rsidP="007D1835">
      <w:pPr>
        <w:pStyle w:val="Corpotesto"/>
        <w:spacing w:before="158" w:line="259" w:lineRule="auto"/>
        <w:ind w:right="165"/>
        <w:jc w:val="both"/>
      </w:pPr>
      <w:r>
        <w:t>La sottoscrizione del presente Patto di Accreditamento non comporta automaticamente l’erogazione dei servizi da parte del soggetto accreditato. Esso determina l’iscrizione all’albo dei soggetti accreditati per la fornitura dei servizi di cui al presente patto, tra cui i cittadini, aventi diritto alle prestazioni, potranno effettuare la loro scelta, secondo le modalità di cui ai successivi articoli, e la disponibilità del soggetto accreditato ad erogare, qualora ne venga fatta richiesta dall’Ufficio Pubblica Istruzione, i servizi per i quali è stato accreditato. Lo stesso patto non comporta, tuttavia, alcun obbligo da parte del Comune di Sciacca di richiedere alcuna prestazione di servizi al soggetto accreditato, essendo l’erogazione subordinata alla scelta dell’utente, senza, pertanto</w:t>
      </w:r>
      <w:r>
        <w:rPr>
          <w:spacing w:val="-1"/>
        </w:rPr>
        <w:t xml:space="preserve"> </w:t>
      </w:r>
      <w:r>
        <w:t>aver</w:t>
      </w:r>
      <w:r>
        <w:rPr>
          <w:spacing w:val="-1"/>
        </w:rPr>
        <w:t xml:space="preserve"> </w:t>
      </w:r>
      <w:r>
        <w:t>nulla</w:t>
      </w:r>
      <w:r>
        <w:rPr>
          <w:spacing w:val="-3"/>
        </w:rPr>
        <w:t xml:space="preserve"> </w:t>
      </w:r>
      <w:r>
        <w:t>a</w:t>
      </w:r>
      <w:r>
        <w:rPr>
          <w:spacing w:val="-3"/>
        </w:rPr>
        <w:t xml:space="preserve"> </w:t>
      </w:r>
      <w:r>
        <w:t>pretendere</w:t>
      </w:r>
      <w:r>
        <w:rPr>
          <w:spacing w:val="-3"/>
        </w:rPr>
        <w:t xml:space="preserve"> </w:t>
      </w:r>
      <w:r>
        <w:t>nei</w:t>
      </w:r>
      <w:r>
        <w:rPr>
          <w:spacing w:val="-3"/>
        </w:rPr>
        <w:t xml:space="preserve"> </w:t>
      </w:r>
      <w:r>
        <w:t>confronti</w:t>
      </w:r>
      <w:r>
        <w:rPr>
          <w:spacing w:val="-1"/>
        </w:rPr>
        <w:t xml:space="preserve"> </w:t>
      </w:r>
      <w:r>
        <w:t>del</w:t>
      </w:r>
      <w:r>
        <w:rPr>
          <w:spacing w:val="-3"/>
        </w:rPr>
        <w:t xml:space="preserve"> </w:t>
      </w:r>
      <w:r>
        <w:t>Comune</w:t>
      </w:r>
      <w:r>
        <w:rPr>
          <w:spacing w:val="-3"/>
        </w:rPr>
        <w:t xml:space="preserve"> </w:t>
      </w:r>
      <w:r>
        <w:t>di</w:t>
      </w:r>
      <w:r>
        <w:rPr>
          <w:spacing w:val="-3"/>
        </w:rPr>
        <w:t xml:space="preserve"> </w:t>
      </w:r>
      <w:r>
        <w:t>Sciacca</w:t>
      </w:r>
      <w:r>
        <w:rPr>
          <w:spacing w:val="-3"/>
        </w:rPr>
        <w:t xml:space="preserve"> </w:t>
      </w:r>
      <w:r>
        <w:t>qualora</w:t>
      </w:r>
      <w:r>
        <w:rPr>
          <w:spacing w:val="-3"/>
        </w:rPr>
        <w:t xml:space="preserve"> </w:t>
      </w:r>
      <w:r>
        <w:t>nessuna</w:t>
      </w:r>
      <w:r>
        <w:rPr>
          <w:spacing w:val="-3"/>
        </w:rPr>
        <w:t xml:space="preserve"> </w:t>
      </w:r>
      <w:r>
        <w:t>scelta</w:t>
      </w:r>
      <w:r>
        <w:rPr>
          <w:spacing w:val="-3"/>
        </w:rPr>
        <w:t xml:space="preserve"> </w:t>
      </w:r>
      <w:r>
        <w:t>venga effettuata nei suoi confronti. La realizzazione dei progetti è comunque subordinata all’erogazione delle somme assegnate dal Ministero competente.</w:t>
      </w:r>
    </w:p>
    <w:p w14:paraId="1D242414" w14:textId="77777777" w:rsidR="00C77585" w:rsidRDefault="00C77585" w:rsidP="007D1835">
      <w:pPr>
        <w:pStyle w:val="Corpotesto"/>
        <w:spacing w:before="158" w:line="259" w:lineRule="auto"/>
        <w:ind w:right="165"/>
        <w:jc w:val="both"/>
      </w:pPr>
    </w:p>
    <w:p w14:paraId="152AD3AF" w14:textId="77777777" w:rsidR="00C946EB" w:rsidRPr="007D1835" w:rsidRDefault="005B34B9" w:rsidP="007D1835">
      <w:pPr>
        <w:pStyle w:val="Corpotesto"/>
        <w:spacing w:before="156"/>
        <w:jc w:val="both"/>
        <w:rPr>
          <w:b/>
          <w:bCs/>
        </w:rPr>
      </w:pPr>
      <w:r w:rsidRPr="007D1835">
        <w:rPr>
          <w:b/>
          <w:bCs/>
          <w:spacing w:val="-2"/>
          <w:u w:val="single"/>
        </w:rPr>
        <w:lastRenderedPageBreak/>
        <w:t>Art.2</w:t>
      </w:r>
    </w:p>
    <w:p w14:paraId="2707AE6D" w14:textId="77777777" w:rsidR="00C946EB" w:rsidRPr="007D1835" w:rsidRDefault="005B34B9" w:rsidP="007D1835">
      <w:pPr>
        <w:pStyle w:val="Corpotesto"/>
        <w:spacing w:before="183"/>
        <w:ind w:left="168"/>
        <w:jc w:val="both"/>
        <w:rPr>
          <w:b/>
          <w:bCs/>
        </w:rPr>
      </w:pPr>
      <w:r w:rsidRPr="007D1835">
        <w:rPr>
          <w:b/>
          <w:bCs/>
          <w:u w:val="single"/>
        </w:rPr>
        <w:t>Oggetto</w:t>
      </w:r>
      <w:r w:rsidRPr="007D1835">
        <w:rPr>
          <w:b/>
          <w:bCs/>
          <w:spacing w:val="-6"/>
          <w:u w:val="single"/>
        </w:rPr>
        <w:t xml:space="preserve"> </w:t>
      </w:r>
      <w:r w:rsidRPr="007D1835">
        <w:rPr>
          <w:b/>
          <w:bCs/>
          <w:u w:val="single"/>
        </w:rPr>
        <w:t>e</w:t>
      </w:r>
      <w:r w:rsidRPr="007D1835">
        <w:rPr>
          <w:b/>
          <w:bCs/>
          <w:spacing w:val="-5"/>
          <w:u w:val="single"/>
        </w:rPr>
        <w:t xml:space="preserve"> </w:t>
      </w:r>
      <w:r w:rsidRPr="007D1835">
        <w:rPr>
          <w:b/>
          <w:bCs/>
          <w:u w:val="single"/>
        </w:rPr>
        <w:t>Caratteristiche</w:t>
      </w:r>
      <w:r w:rsidRPr="007D1835">
        <w:rPr>
          <w:b/>
          <w:bCs/>
          <w:spacing w:val="-4"/>
          <w:u w:val="single"/>
        </w:rPr>
        <w:t xml:space="preserve"> </w:t>
      </w:r>
      <w:r w:rsidRPr="007D1835">
        <w:rPr>
          <w:b/>
          <w:bCs/>
          <w:u w:val="single"/>
        </w:rPr>
        <w:t>dei</w:t>
      </w:r>
      <w:r w:rsidRPr="007D1835">
        <w:rPr>
          <w:b/>
          <w:bCs/>
          <w:spacing w:val="-4"/>
          <w:u w:val="single"/>
        </w:rPr>
        <w:t xml:space="preserve"> </w:t>
      </w:r>
      <w:r w:rsidRPr="007D1835">
        <w:rPr>
          <w:b/>
          <w:bCs/>
          <w:spacing w:val="-2"/>
          <w:u w:val="single"/>
        </w:rPr>
        <w:t>servizi</w:t>
      </w:r>
    </w:p>
    <w:p w14:paraId="6CBB5ADF" w14:textId="77777777" w:rsidR="00C946EB" w:rsidRDefault="005B34B9" w:rsidP="007D1835">
      <w:pPr>
        <w:pStyle w:val="Corpotesto"/>
        <w:spacing w:before="183" w:line="259" w:lineRule="auto"/>
        <w:ind w:right="165"/>
        <w:jc w:val="both"/>
      </w:pPr>
      <w:r>
        <w:t>Il servizio oggetto del presente patto, meglio descritto nei contenuti, modalità di svolgimento, e professionalità nel disciplinare parte integrante del presente patto e che qui si intende integralmente riportato, è il seguente:</w:t>
      </w:r>
    </w:p>
    <w:p w14:paraId="6A99FD98" w14:textId="77777777" w:rsidR="00C946EB" w:rsidRPr="007D1835" w:rsidRDefault="005B34B9" w:rsidP="007D1835">
      <w:pPr>
        <w:pStyle w:val="Paragrafoelenco"/>
        <w:tabs>
          <w:tab w:val="left" w:pos="367"/>
        </w:tabs>
        <w:spacing w:before="159"/>
        <w:ind w:left="367"/>
        <w:jc w:val="both"/>
        <w:rPr>
          <w:b/>
          <w:bCs/>
          <w:spacing w:val="-6"/>
          <w:sz w:val="28"/>
          <w:szCs w:val="28"/>
          <w:u w:val="single"/>
        </w:rPr>
      </w:pPr>
      <w:r w:rsidRPr="007D1835">
        <w:rPr>
          <w:b/>
          <w:bCs/>
          <w:sz w:val="28"/>
          <w:szCs w:val="28"/>
          <w:u w:val="single"/>
        </w:rPr>
        <w:t>attività</w:t>
      </w:r>
      <w:r w:rsidRPr="007D1835">
        <w:rPr>
          <w:b/>
          <w:bCs/>
          <w:spacing w:val="-6"/>
          <w:sz w:val="28"/>
          <w:szCs w:val="28"/>
          <w:u w:val="single"/>
        </w:rPr>
        <w:t xml:space="preserve"> </w:t>
      </w:r>
      <w:r w:rsidRPr="007D1835">
        <w:rPr>
          <w:b/>
          <w:bCs/>
          <w:sz w:val="28"/>
          <w:szCs w:val="28"/>
          <w:u w:val="single"/>
        </w:rPr>
        <w:t>ludico</w:t>
      </w:r>
      <w:r w:rsidRPr="007D1835">
        <w:rPr>
          <w:b/>
          <w:bCs/>
          <w:spacing w:val="-4"/>
          <w:sz w:val="28"/>
          <w:szCs w:val="28"/>
          <w:u w:val="single"/>
        </w:rPr>
        <w:t xml:space="preserve"> </w:t>
      </w:r>
      <w:r w:rsidRPr="007D1835">
        <w:rPr>
          <w:b/>
          <w:bCs/>
          <w:sz w:val="28"/>
          <w:szCs w:val="28"/>
          <w:u w:val="single"/>
        </w:rPr>
        <w:t>socio/ricreative</w:t>
      </w:r>
      <w:r w:rsidRPr="007D1835">
        <w:rPr>
          <w:b/>
          <w:bCs/>
          <w:spacing w:val="-6"/>
          <w:sz w:val="28"/>
          <w:szCs w:val="28"/>
          <w:u w:val="single"/>
        </w:rPr>
        <w:t xml:space="preserve"> </w:t>
      </w:r>
      <w:r w:rsidR="008874D6" w:rsidRPr="007D1835">
        <w:rPr>
          <w:b/>
          <w:bCs/>
          <w:sz w:val="28"/>
          <w:szCs w:val="28"/>
          <w:u w:val="single"/>
        </w:rPr>
        <w:t>e/</w:t>
      </w:r>
      <w:proofErr w:type="gramStart"/>
      <w:r w:rsidR="008874D6" w:rsidRPr="007D1835">
        <w:rPr>
          <w:b/>
          <w:bCs/>
          <w:sz w:val="28"/>
          <w:szCs w:val="28"/>
          <w:u w:val="single"/>
        </w:rPr>
        <w:t xml:space="preserve">o </w:t>
      </w:r>
      <w:r w:rsidRPr="007D1835">
        <w:rPr>
          <w:b/>
          <w:bCs/>
          <w:spacing w:val="-5"/>
          <w:sz w:val="28"/>
          <w:szCs w:val="28"/>
          <w:u w:val="single"/>
        </w:rPr>
        <w:t xml:space="preserve"> </w:t>
      </w:r>
      <w:r w:rsidRPr="007D1835">
        <w:rPr>
          <w:b/>
          <w:bCs/>
          <w:sz w:val="28"/>
          <w:szCs w:val="28"/>
          <w:u w:val="single"/>
        </w:rPr>
        <w:t>di</w:t>
      </w:r>
      <w:proofErr w:type="gramEnd"/>
      <w:r w:rsidRPr="007D1835">
        <w:rPr>
          <w:b/>
          <w:bCs/>
          <w:spacing w:val="-5"/>
          <w:sz w:val="28"/>
          <w:szCs w:val="28"/>
          <w:u w:val="single"/>
        </w:rPr>
        <w:t xml:space="preserve"> </w:t>
      </w:r>
      <w:r w:rsidRPr="007D1835">
        <w:rPr>
          <w:b/>
          <w:bCs/>
          <w:sz w:val="28"/>
          <w:szCs w:val="28"/>
          <w:u w:val="single"/>
        </w:rPr>
        <w:t>attività</w:t>
      </w:r>
      <w:r w:rsidRPr="007D1835">
        <w:rPr>
          <w:b/>
          <w:bCs/>
          <w:spacing w:val="-6"/>
          <w:sz w:val="28"/>
          <w:szCs w:val="28"/>
          <w:u w:val="single"/>
        </w:rPr>
        <w:t xml:space="preserve"> </w:t>
      </w:r>
      <w:r w:rsidRPr="007D1835">
        <w:rPr>
          <w:b/>
          <w:bCs/>
          <w:spacing w:val="-2"/>
          <w:sz w:val="28"/>
          <w:szCs w:val="28"/>
          <w:u w:val="single"/>
        </w:rPr>
        <w:t>sportive</w:t>
      </w:r>
      <w:r w:rsidRPr="007D1835">
        <w:rPr>
          <w:b/>
          <w:bCs/>
          <w:spacing w:val="-6"/>
          <w:sz w:val="28"/>
          <w:szCs w:val="28"/>
          <w:u w:val="single"/>
        </w:rPr>
        <w:t xml:space="preserve"> </w:t>
      </w:r>
    </w:p>
    <w:p w14:paraId="30A28F4E" w14:textId="77777777" w:rsidR="008874D6" w:rsidRPr="008874D6" w:rsidRDefault="008874D6" w:rsidP="007D1835">
      <w:pPr>
        <w:pStyle w:val="Paragrafoelenco"/>
        <w:tabs>
          <w:tab w:val="left" w:pos="367"/>
        </w:tabs>
        <w:spacing w:before="159"/>
        <w:ind w:left="367"/>
        <w:jc w:val="both"/>
        <w:rPr>
          <w:b/>
          <w:bCs/>
          <w:sz w:val="28"/>
          <w:szCs w:val="28"/>
        </w:rPr>
      </w:pPr>
    </w:p>
    <w:p w14:paraId="67606A11" w14:textId="77777777" w:rsidR="00C946EB" w:rsidRPr="007D1835" w:rsidRDefault="005B34B9" w:rsidP="007D1835">
      <w:pPr>
        <w:pStyle w:val="Corpotesto"/>
        <w:jc w:val="both"/>
        <w:rPr>
          <w:b/>
          <w:bCs/>
        </w:rPr>
      </w:pPr>
      <w:r w:rsidRPr="007D1835">
        <w:rPr>
          <w:b/>
          <w:bCs/>
          <w:u w:val="single"/>
        </w:rPr>
        <w:t>Art.</w:t>
      </w:r>
      <w:r w:rsidRPr="007D1835">
        <w:rPr>
          <w:b/>
          <w:bCs/>
          <w:spacing w:val="-1"/>
          <w:u w:val="single"/>
        </w:rPr>
        <w:t xml:space="preserve"> </w:t>
      </w:r>
      <w:r w:rsidRPr="007D1835">
        <w:rPr>
          <w:b/>
          <w:bCs/>
          <w:spacing w:val="-10"/>
          <w:u w:val="single"/>
        </w:rPr>
        <w:t>3</w:t>
      </w:r>
    </w:p>
    <w:p w14:paraId="78D1F9FF" w14:textId="77777777" w:rsidR="00C946EB" w:rsidRPr="007D1835" w:rsidRDefault="005B34B9" w:rsidP="007D1835">
      <w:pPr>
        <w:pStyle w:val="Corpotesto"/>
        <w:spacing w:before="183"/>
        <w:jc w:val="both"/>
        <w:rPr>
          <w:b/>
          <w:bCs/>
        </w:rPr>
      </w:pPr>
      <w:r w:rsidRPr="007D1835">
        <w:rPr>
          <w:b/>
          <w:bCs/>
          <w:u w:val="single"/>
        </w:rPr>
        <w:t>-Modalità</w:t>
      </w:r>
      <w:r w:rsidRPr="007D1835">
        <w:rPr>
          <w:b/>
          <w:bCs/>
          <w:spacing w:val="-4"/>
          <w:u w:val="single"/>
        </w:rPr>
        <w:t xml:space="preserve"> </w:t>
      </w:r>
      <w:r w:rsidRPr="007D1835">
        <w:rPr>
          <w:b/>
          <w:bCs/>
          <w:u w:val="single"/>
        </w:rPr>
        <w:t>di</w:t>
      </w:r>
      <w:r w:rsidRPr="007D1835">
        <w:rPr>
          <w:b/>
          <w:bCs/>
          <w:spacing w:val="-4"/>
          <w:u w:val="single"/>
        </w:rPr>
        <w:t xml:space="preserve"> </w:t>
      </w:r>
      <w:r w:rsidRPr="007D1835">
        <w:rPr>
          <w:b/>
          <w:bCs/>
          <w:u w:val="single"/>
        </w:rPr>
        <w:t>scelta</w:t>
      </w:r>
      <w:r w:rsidRPr="007D1835">
        <w:rPr>
          <w:b/>
          <w:bCs/>
          <w:spacing w:val="-4"/>
          <w:u w:val="single"/>
        </w:rPr>
        <w:t xml:space="preserve"> </w:t>
      </w:r>
      <w:r w:rsidRPr="007D1835">
        <w:rPr>
          <w:b/>
          <w:bCs/>
          <w:u w:val="single"/>
        </w:rPr>
        <w:t>ed</w:t>
      </w:r>
      <w:r w:rsidRPr="007D1835">
        <w:rPr>
          <w:b/>
          <w:bCs/>
          <w:spacing w:val="-4"/>
          <w:u w:val="single"/>
        </w:rPr>
        <w:t xml:space="preserve"> </w:t>
      </w:r>
      <w:r w:rsidRPr="007D1835">
        <w:rPr>
          <w:b/>
          <w:bCs/>
          <w:u w:val="single"/>
        </w:rPr>
        <w:t>erogazione</w:t>
      </w:r>
      <w:r w:rsidRPr="007D1835">
        <w:rPr>
          <w:b/>
          <w:bCs/>
          <w:spacing w:val="-4"/>
          <w:u w:val="single"/>
        </w:rPr>
        <w:t xml:space="preserve"> </w:t>
      </w:r>
      <w:r w:rsidRPr="007D1835">
        <w:rPr>
          <w:b/>
          <w:bCs/>
          <w:u w:val="single"/>
        </w:rPr>
        <w:t>dei</w:t>
      </w:r>
      <w:r w:rsidRPr="007D1835">
        <w:rPr>
          <w:b/>
          <w:bCs/>
          <w:spacing w:val="-3"/>
          <w:u w:val="single"/>
        </w:rPr>
        <w:t xml:space="preserve"> </w:t>
      </w:r>
      <w:r w:rsidRPr="007D1835">
        <w:rPr>
          <w:b/>
          <w:bCs/>
          <w:spacing w:val="-2"/>
          <w:u w:val="single"/>
        </w:rPr>
        <w:t>servizi</w:t>
      </w:r>
    </w:p>
    <w:p w14:paraId="2A709417" w14:textId="77777777" w:rsidR="00C946EB" w:rsidRDefault="008874D6" w:rsidP="007D1835">
      <w:pPr>
        <w:pStyle w:val="Corpotesto"/>
        <w:spacing w:before="183" w:line="259" w:lineRule="auto"/>
        <w:ind w:right="165"/>
        <w:jc w:val="both"/>
      </w:pPr>
      <w:r>
        <w:t xml:space="preserve">L’ elenco degli aventi diritto </w:t>
      </w:r>
      <w:r w:rsidR="007D1835">
        <w:t xml:space="preserve">definitivo </w:t>
      </w:r>
      <w:r>
        <w:t xml:space="preserve">sarà approvato dall’Ufficio Pubblica Istruzione del Comune di </w:t>
      </w:r>
      <w:r>
        <w:rPr>
          <w:spacing w:val="-2"/>
        </w:rPr>
        <w:t>Sciacca.</w:t>
      </w:r>
    </w:p>
    <w:p w14:paraId="3BEDF1ED" w14:textId="77777777" w:rsidR="00C946EB" w:rsidRDefault="005B34B9" w:rsidP="007D1835">
      <w:pPr>
        <w:pStyle w:val="Corpotesto"/>
        <w:spacing w:before="159" w:line="259" w:lineRule="auto"/>
        <w:ind w:right="165"/>
        <w:jc w:val="both"/>
      </w:pPr>
      <w:r>
        <w:t>I familiari del bambino avente diritto potranno esprimere la scelta dell’ente accreditato da cui ricevere il servizio.</w:t>
      </w:r>
      <w:r>
        <w:rPr>
          <w:spacing w:val="40"/>
        </w:rPr>
        <w:t xml:space="preserve"> </w:t>
      </w:r>
      <w:r>
        <w:t>Alla famiglia sarà consegnato l’elenco degli Enti accreditati e, per ciascuno di essi ed il progetto proposto.</w:t>
      </w:r>
    </w:p>
    <w:p w14:paraId="3266D416" w14:textId="77777777" w:rsidR="00C946EB" w:rsidRPr="007D1835" w:rsidRDefault="005B34B9" w:rsidP="007D1835">
      <w:pPr>
        <w:pStyle w:val="Corpotesto"/>
        <w:spacing w:before="159"/>
        <w:jc w:val="both"/>
        <w:rPr>
          <w:b/>
          <w:bCs/>
        </w:rPr>
      </w:pPr>
      <w:r w:rsidRPr="007D1835">
        <w:rPr>
          <w:b/>
          <w:bCs/>
          <w:u w:val="single"/>
        </w:rPr>
        <w:t>Art.</w:t>
      </w:r>
      <w:r w:rsidRPr="007D1835">
        <w:rPr>
          <w:b/>
          <w:bCs/>
          <w:spacing w:val="-1"/>
          <w:u w:val="single"/>
        </w:rPr>
        <w:t xml:space="preserve"> </w:t>
      </w:r>
      <w:r w:rsidRPr="007D1835">
        <w:rPr>
          <w:b/>
          <w:bCs/>
          <w:spacing w:val="-10"/>
          <w:u w:val="single"/>
        </w:rPr>
        <w:t>4</w:t>
      </w:r>
    </w:p>
    <w:p w14:paraId="2DE3124E" w14:textId="77777777" w:rsidR="00C946EB" w:rsidRPr="007D1835" w:rsidRDefault="005B34B9" w:rsidP="007D1835">
      <w:pPr>
        <w:pStyle w:val="Corpotesto"/>
        <w:spacing w:before="183"/>
        <w:jc w:val="both"/>
        <w:rPr>
          <w:b/>
          <w:bCs/>
        </w:rPr>
      </w:pPr>
      <w:r w:rsidRPr="007D1835">
        <w:rPr>
          <w:b/>
          <w:bCs/>
          <w:u w:val="single"/>
        </w:rPr>
        <w:t>Figure</w:t>
      </w:r>
      <w:r w:rsidRPr="007D1835">
        <w:rPr>
          <w:b/>
          <w:bCs/>
          <w:spacing w:val="-4"/>
          <w:u w:val="single"/>
        </w:rPr>
        <w:t xml:space="preserve"> </w:t>
      </w:r>
      <w:r w:rsidRPr="007D1835">
        <w:rPr>
          <w:b/>
          <w:bCs/>
          <w:spacing w:val="-2"/>
          <w:u w:val="single"/>
        </w:rPr>
        <w:t>Professionali</w:t>
      </w:r>
    </w:p>
    <w:p w14:paraId="7B420AA8" w14:textId="77777777" w:rsidR="00C946EB" w:rsidRDefault="005B34B9" w:rsidP="007D1835">
      <w:pPr>
        <w:pStyle w:val="Corpotesto"/>
        <w:spacing w:before="183" w:line="259" w:lineRule="auto"/>
        <w:ind w:right="165"/>
        <w:jc w:val="both"/>
      </w:pPr>
      <w:r>
        <w:t>Per lo svolgimento dei servizi di cui al presente patto, l’Ente</w:t>
      </w:r>
      <w:r>
        <w:rPr>
          <w:spacing w:val="40"/>
        </w:rPr>
        <w:t xml:space="preserve"> </w:t>
      </w:r>
      <w:r>
        <w:t>assicurerà l’impiego di personale in possesso dei requisiti e titoli professionali</w:t>
      </w:r>
    </w:p>
    <w:p w14:paraId="1F40152B" w14:textId="77777777" w:rsidR="00C946EB" w:rsidRDefault="00C946EB" w:rsidP="007D1835">
      <w:pPr>
        <w:pStyle w:val="Corpotesto"/>
        <w:ind w:left="0"/>
        <w:jc w:val="both"/>
        <w:rPr>
          <w:sz w:val="20"/>
        </w:rPr>
      </w:pPr>
    </w:p>
    <w:p w14:paraId="7878DE98" w14:textId="77777777" w:rsidR="00C946EB" w:rsidRDefault="005B34B9" w:rsidP="007D1835">
      <w:pPr>
        <w:pStyle w:val="Corpotesto"/>
        <w:spacing w:before="199" w:line="259" w:lineRule="auto"/>
        <w:ind w:right="165"/>
        <w:jc w:val="both"/>
      </w:pPr>
      <w:r>
        <w:t>L’affidatario, all’atto della sottoscrizione del Patto, dovrà presentare all’Ufficio Pubblica Istruzione del Comune, contestualmente alla certificazione di avvio delle attività,</w:t>
      </w:r>
      <w:r>
        <w:rPr>
          <w:spacing w:val="80"/>
          <w:w w:val="150"/>
        </w:rPr>
        <w:t xml:space="preserve"> </w:t>
      </w:r>
      <w:r>
        <w:t>titoli professionali posseduti dagli operatori ed i curriculum.</w:t>
      </w:r>
    </w:p>
    <w:p w14:paraId="50007477" w14:textId="77777777" w:rsidR="00C946EB" w:rsidRPr="007D1835" w:rsidRDefault="005B34B9" w:rsidP="007D1835">
      <w:pPr>
        <w:pStyle w:val="Corpotesto"/>
        <w:spacing w:before="159"/>
        <w:jc w:val="both"/>
        <w:rPr>
          <w:b/>
          <w:bCs/>
        </w:rPr>
      </w:pPr>
      <w:r w:rsidRPr="007D1835">
        <w:rPr>
          <w:b/>
          <w:bCs/>
          <w:u w:val="single"/>
        </w:rPr>
        <w:t>Art</w:t>
      </w:r>
      <w:r w:rsidRPr="007D1835">
        <w:rPr>
          <w:b/>
          <w:bCs/>
          <w:spacing w:val="-1"/>
          <w:u w:val="single"/>
        </w:rPr>
        <w:t xml:space="preserve"> </w:t>
      </w:r>
      <w:r w:rsidRPr="007D1835">
        <w:rPr>
          <w:b/>
          <w:bCs/>
          <w:spacing w:val="-5"/>
          <w:u w:val="single"/>
        </w:rPr>
        <w:t>5.</w:t>
      </w:r>
    </w:p>
    <w:p w14:paraId="3C80CDD3" w14:textId="77777777" w:rsidR="00C946EB" w:rsidRPr="007D1835" w:rsidRDefault="007D1835" w:rsidP="007D1835">
      <w:pPr>
        <w:pStyle w:val="Corpotesto"/>
        <w:spacing w:before="183"/>
        <w:ind w:left="168"/>
        <w:jc w:val="both"/>
        <w:rPr>
          <w:b/>
          <w:bCs/>
        </w:rPr>
      </w:pPr>
      <w:r w:rsidRPr="007D1835">
        <w:rPr>
          <w:b/>
          <w:bCs/>
        </w:rPr>
        <w:t>Obblighi</w:t>
      </w:r>
      <w:r w:rsidRPr="007D1835">
        <w:rPr>
          <w:b/>
          <w:bCs/>
          <w:spacing w:val="-4"/>
        </w:rPr>
        <w:t xml:space="preserve"> </w:t>
      </w:r>
      <w:r w:rsidRPr="007D1835">
        <w:rPr>
          <w:b/>
          <w:bCs/>
        </w:rPr>
        <w:t>Del</w:t>
      </w:r>
      <w:r w:rsidRPr="007D1835">
        <w:rPr>
          <w:b/>
          <w:bCs/>
          <w:spacing w:val="-3"/>
        </w:rPr>
        <w:t xml:space="preserve"> </w:t>
      </w:r>
      <w:r w:rsidRPr="007D1835">
        <w:rPr>
          <w:b/>
          <w:bCs/>
        </w:rPr>
        <w:t>Gestore</w:t>
      </w:r>
      <w:r w:rsidRPr="007D1835">
        <w:rPr>
          <w:b/>
          <w:bCs/>
          <w:spacing w:val="-3"/>
        </w:rPr>
        <w:t xml:space="preserve"> </w:t>
      </w:r>
      <w:proofErr w:type="spellStart"/>
      <w:r w:rsidRPr="007D1835">
        <w:rPr>
          <w:b/>
          <w:bCs/>
          <w:spacing w:val="-2"/>
        </w:rPr>
        <w:t>Dell'attivita'</w:t>
      </w:r>
      <w:proofErr w:type="spellEnd"/>
    </w:p>
    <w:p w14:paraId="3464F444" w14:textId="77777777" w:rsidR="00C946EB" w:rsidRDefault="005B34B9" w:rsidP="007D1835">
      <w:pPr>
        <w:pStyle w:val="Corpotesto"/>
        <w:spacing w:before="183"/>
        <w:jc w:val="both"/>
        <w:rPr>
          <w:spacing w:val="-5"/>
        </w:rPr>
      </w:pPr>
      <w:r>
        <w:t>Il</w:t>
      </w:r>
      <w:r>
        <w:rPr>
          <w:spacing w:val="-5"/>
        </w:rPr>
        <w:t xml:space="preserve"> </w:t>
      </w:r>
      <w:r>
        <w:t>gestore</w:t>
      </w:r>
      <w:r>
        <w:rPr>
          <w:spacing w:val="-3"/>
        </w:rPr>
        <w:t xml:space="preserve"> </w:t>
      </w:r>
      <w:r>
        <w:t>è</w:t>
      </w:r>
      <w:r>
        <w:rPr>
          <w:spacing w:val="-3"/>
        </w:rPr>
        <w:t xml:space="preserve"> </w:t>
      </w:r>
      <w:r>
        <w:t>obbligato</w:t>
      </w:r>
      <w:r>
        <w:rPr>
          <w:spacing w:val="-2"/>
        </w:rPr>
        <w:t xml:space="preserve"> </w:t>
      </w:r>
      <w:r>
        <w:rPr>
          <w:spacing w:val="-5"/>
        </w:rPr>
        <w:t>a:</w:t>
      </w:r>
    </w:p>
    <w:p w14:paraId="1FFB9BAA" w14:textId="77777777" w:rsidR="008874D6" w:rsidRDefault="008874D6" w:rsidP="007D1835">
      <w:pPr>
        <w:pStyle w:val="Corpotesto"/>
        <w:spacing w:before="183"/>
        <w:jc w:val="both"/>
        <w:rPr>
          <w:spacing w:val="-5"/>
        </w:rPr>
      </w:pPr>
      <w:r>
        <w:rPr>
          <w:spacing w:val="-5"/>
        </w:rPr>
        <w:t>accogliere le istanze delle famiglie, elaborare una graduatoria su base Isee e consegnare tutta la relativa documentazione al Comune di Sciacca, Ufficio Pubblica Istruzione</w:t>
      </w:r>
      <w:r w:rsidR="007D1835">
        <w:rPr>
          <w:spacing w:val="-5"/>
        </w:rPr>
        <w:t>, il quale provvederà al controllo, approvazione, vidimazione e trasmissione definitiva all’ente;</w:t>
      </w:r>
    </w:p>
    <w:p w14:paraId="128F7CC3" w14:textId="77777777" w:rsidR="00C946EB" w:rsidRDefault="005B34B9" w:rsidP="007D1835">
      <w:pPr>
        <w:pStyle w:val="Corpotesto"/>
        <w:spacing w:before="183"/>
        <w:jc w:val="both"/>
      </w:pPr>
      <w:r>
        <w:t>provvedere alla copertura assicurativa di tutto il personale coinvolto, degli eventuali operatori volontari e dei frequentanti il campo estivo.</w:t>
      </w:r>
    </w:p>
    <w:p w14:paraId="25B1FA91" w14:textId="77777777" w:rsidR="00C946EB" w:rsidRDefault="005B34B9" w:rsidP="007D1835">
      <w:pPr>
        <w:pStyle w:val="Corpotesto"/>
        <w:spacing w:before="159" w:line="259" w:lineRule="auto"/>
        <w:ind w:right="165"/>
        <w:jc w:val="both"/>
      </w:pPr>
      <w:r>
        <w:t>Pagare le ordinarie tariffe, se previste dal Comune, per l'eventuale fruizione degli impianti di proprietà comunale;</w:t>
      </w:r>
    </w:p>
    <w:p w14:paraId="37E64938" w14:textId="77777777" w:rsidR="00C946EB" w:rsidRDefault="005B34B9" w:rsidP="007D1835">
      <w:pPr>
        <w:pStyle w:val="Paragrafoelenco"/>
        <w:numPr>
          <w:ilvl w:val="0"/>
          <w:numId w:val="2"/>
        </w:numPr>
        <w:tabs>
          <w:tab w:val="left" w:pos="241"/>
        </w:tabs>
        <w:spacing w:before="159"/>
        <w:ind w:left="241"/>
        <w:jc w:val="both"/>
        <w:rPr>
          <w:sz w:val="24"/>
        </w:rPr>
      </w:pPr>
      <w:r>
        <w:rPr>
          <w:sz w:val="24"/>
        </w:rPr>
        <w:t>rispettare</w:t>
      </w:r>
      <w:r>
        <w:rPr>
          <w:spacing w:val="-4"/>
          <w:sz w:val="24"/>
        </w:rPr>
        <w:t xml:space="preserve"> </w:t>
      </w:r>
      <w:r>
        <w:rPr>
          <w:sz w:val="24"/>
        </w:rPr>
        <w:t>gli</w:t>
      </w:r>
      <w:r>
        <w:rPr>
          <w:spacing w:val="-4"/>
          <w:sz w:val="24"/>
        </w:rPr>
        <w:t xml:space="preserve"> </w:t>
      </w:r>
      <w:r>
        <w:rPr>
          <w:sz w:val="24"/>
        </w:rPr>
        <w:t>standard</w:t>
      </w:r>
      <w:r>
        <w:rPr>
          <w:spacing w:val="-4"/>
          <w:sz w:val="24"/>
        </w:rPr>
        <w:t xml:space="preserve"> </w:t>
      </w:r>
      <w:r>
        <w:rPr>
          <w:sz w:val="24"/>
        </w:rPr>
        <w:t>per</w:t>
      </w:r>
      <w:r>
        <w:rPr>
          <w:spacing w:val="-3"/>
          <w:sz w:val="24"/>
        </w:rPr>
        <w:t xml:space="preserve"> </w:t>
      </w:r>
      <w:r>
        <w:rPr>
          <w:sz w:val="24"/>
        </w:rPr>
        <w:t>il</w:t>
      </w:r>
      <w:r>
        <w:rPr>
          <w:spacing w:val="-3"/>
          <w:sz w:val="24"/>
        </w:rPr>
        <w:t xml:space="preserve"> </w:t>
      </w:r>
      <w:r>
        <w:rPr>
          <w:sz w:val="24"/>
        </w:rPr>
        <w:t>rapporto</w:t>
      </w:r>
      <w:r>
        <w:rPr>
          <w:spacing w:val="-3"/>
          <w:sz w:val="24"/>
        </w:rPr>
        <w:t xml:space="preserve"> </w:t>
      </w:r>
      <w:r>
        <w:rPr>
          <w:sz w:val="24"/>
        </w:rPr>
        <w:t>tra</w:t>
      </w:r>
      <w:r>
        <w:rPr>
          <w:spacing w:val="-4"/>
          <w:sz w:val="24"/>
        </w:rPr>
        <w:t xml:space="preserve"> </w:t>
      </w:r>
      <w:r>
        <w:rPr>
          <w:sz w:val="24"/>
        </w:rPr>
        <w:t>bambini</w:t>
      </w:r>
      <w:r>
        <w:rPr>
          <w:spacing w:val="-4"/>
          <w:sz w:val="24"/>
        </w:rPr>
        <w:t xml:space="preserve"> </w:t>
      </w:r>
      <w:r>
        <w:rPr>
          <w:sz w:val="24"/>
        </w:rPr>
        <w:t>ed</w:t>
      </w:r>
      <w:r>
        <w:rPr>
          <w:spacing w:val="-3"/>
          <w:sz w:val="24"/>
        </w:rPr>
        <w:t xml:space="preserve"> </w:t>
      </w:r>
      <w:r>
        <w:rPr>
          <w:sz w:val="24"/>
        </w:rPr>
        <w:t>adolescenti</w:t>
      </w:r>
      <w:r>
        <w:rPr>
          <w:spacing w:val="-2"/>
          <w:sz w:val="24"/>
        </w:rPr>
        <w:t xml:space="preserve"> </w:t>
      </w:r>
      <w:r>
        <w:rPr>
          <w:sz w:val="24"/>
        </w:rPr>
        <w:t>accolti</w:t>
      </w:r>
      <w:r>
        <w:rPr>
          <w:spacing w:val="-2"/>
          <w:sz w:val="24"/>
        </w:rPr>
        <w:t xml:space="preserve"> </w:t>
      </w:r>
      <w:r>
        <w:rPr>
          <w:sz w:val="24"/>
        </w:rPr>
        <w:t>e</w:t>
      </w:r>
      <w:r>
        <w:rPr>
          <w:spacing w:val="-4"/>
          <w:sz w:val="24"/>
        </w:rPr>
        <w:t xml:space="preserve"> </w:t>
      </w:r>
      <w:r>
        <w:rPr>
          <w:sz w:val="24"/>
        </w:rPr>
        <w:t>lo</w:t>
      </w:r>
      <w:r>
        <w:rPr>
          <w:spacing w:val="-3"/>
          <w:sz w:val="24"/>
        </w:rPr>
        <w:t xml:space="preserve"> </w:t>
      </w:r>
      <w:r>
        <w:rPr>
          <w:sz w:val="24"/>
        </w:rPr>
        <w:t>spazio</w:t>
      </w:r>
      <w:r>
        <w:rPr>
          <w:spacing w:val="-3"/>
          <w:sz w:val="24"/>
        </w:rPr>
        <w:t xml:space="preserve"> </w:t>
      </w:r>
      <w:r>
        <w:rPr>
          <w:spacing w:val="-2"/>
          <w:sz w:val="24"/>
        </w:rPr>
        <w:t>disponibile;</w:t>
      </w:r>
    </w:p>
    <w:p w14:paraId="1893BA32" w14:textId="77777777" w:rsidR="00C946EB" w:rsidRDefault="005B34B9" w:rsidP="007D1835">
      <w:pPr>
        <w:pStyle w:val="Paragrafoelenco"/>
        <w:numPr>
          <w:ilvl w:val="0"/>
          <w:numId w:val="2"/>
        </w:numPr>
        <w:tabs>
          <w:tab w:val="left" w:pos="254"/>
        </w:tabs>
        <w:spacing w:line="259" w:lineRule="auto"/>
        <w:ind w:right="165" w:firstLine="0"/>
        <w:jc w:val="both"/>
        <w:rPr>
          <w:sz w:val="24"/>
        </w:rPr>
      </w:pPr>
      <w:r>
        <w:rPr>
          <w:sz w:val="24"/>
        </w:rPr>
        <w:t>rispettare gli standard per il rapporto numerico fra il personale ed i bambini ed adolescenti, e le strategie generali per il distanziamento fisico;</w:t>
      </w:r>
    </w:p>
    <w:p w14:paraId="765AC343" w14:textId="77777777" w:rsidR="00C946EB" w:rsidRDefault="005B34B9" w:rsidP="007D1835">
      <w:pPr>
        <w:pStyle w:val="Corpotesto"/>
        <w:spacing w:before="159"/>
        <w:jc w:val="both"/>
      </w:pPr>
      <w:r>
        <w:t>-rispettare</w:t>
      </w:r>
      <w:r>
        <w:rPr>
          <w:spacing w:val="-5"/>
        </w:rPr>
        <w:t xml:space="preserve"> </w:t>
      </w:r>
      <w:r>
        <w:t>i</w:t>
      </w:r>
      <w:r>
        <w:rPr>
          <w:spacing w:val="-4"/>
        </w:rPr>
        <w:t xml:space="preserve"> </w:t>
      </w:r>
      <w:r>
        <w:t>principi</w:t>
      </w:r>
      <w:r>
        <w:rPr>
          <w:spacing w:val="-4"/>
        </w:rPr>
        <w:t xml:space="preserve"> </w:t>
      </w:r>
      <w:r>
        <w:t>generali</w:t>
      </w:r>
      <w:r>
        <w:rPr>
          <w:spacing w:val="-4"/>
        </w:rPr>
        <w:t xml:space="preserve"> </w:t>
      </w:r>
      <w:r>
        <w:t>di</w:t>
      </w:r>
      <w:r>
        <w:rPr>
          <w:spacing w:val="-4"/>
        </w:rPr>
        <w:t xml:space="preserve"> </w:t>
      </w:r>
      <w:r>
        <w:t>igiene</w:t>
      </w:r>
      <w:r>
        <w:rPr>
          <w:spacing w:val="-4"/>
        </w:rPr>
        <w:t xml:space="preserve"> </w:t>
      </w:r>
      <w:r>
        <w:t>e</w:t>
      </w:r>
      <w:r>
        <w:rPr>
          <w:spacing w:val="-4"/>
        </w:rPr>
        <w:t xml:space="preserve"> </w:t>
      </w:r>
      <w:r>
        <w:rPr>
          <w:spacing w:val="-2"/>
        </w:rPr>
        <w:t>pulizia;</w:t>
      </w:r>
    </w:p>
    <w:p w14:paraId="1301DCE6" w14:textId="77777777" w:rsidR="00C946EB" w:rsidRDefault="005B34B9" w:rsidP="007D1835">
      <w:pPr>
        <w:pStyle w:val="Corpotesto"/>
        <w:spacing w:before="184"/>
        <w:jc w:val="both"/>
      </w:pPr>
      <w:r>
        <w:t>-operare</w:t>
      </w:r>
      <w:r>
        <w:rPr>
          <w:spacing w:val="-6"/>
        </w:rPr>
        <w:t xml:space="preserve"> </w:t>
      </w:r>
      <w:r>
        <w:t>criteri</w:t>
      </w:r>
      <w:r>
        <w:rPr>
          <w:spacing w:val="-3"/>
        </w:rPr>
        <w:t xml:space="preserve"> </w:t>
      </w:r>
      <w:r>
        <w:t>di</w:t>
      </w:r>
      <w:r>
        <w:rPr>
          <w:spacing w:val="-4"/>
        </w:rPr>
        <w:t xml:space="preserve"> </w:t>
      </w:r>
      <w:r>
        <w:t>selezione</w:t>
      </w:r>
      <w:r>
        <w:rPr>
          <w:spacing w:val="-3"/>
        </w:rPr>
        <w:t xml:space="preserve"> </w:t>
      </w:r>
      <w:r>
        <w:t>del</w:t>
      </w:r>
      <w:r>
        <w:rPr>
          <w:spacing w:val="-4"/>
        </w:rPr>
        <w:t xml:space="preserve"> </w:t>
      </w:r>
      <w:r>
        <w:t>personale</w:t>
      </w:r>
      <w:r>
        <w:rPr>
          <w:spacing w:val="-3"/>
        </w:rPr>
        <w:t xml:space="preserve"> </w:t>
      </w:r>
      <w:r>
        <w:t>e</w:t>
      </w:r>
      <w:r>
        <w:rPr>
          <w:spacing w:val="-4"/>
        </w:rPr>
        <w:t xml:space="preserve"> </w:t>
      </w:r>
      <w:r>
        <w:t>di</w:t>
      </w:r>
      <w:r>
        <w:rPr>
          <w:spacing w:val="-3"/>
        </w:rPr>
        <w:t xml:space="preserve"> </w:t>
      </w:r>
      <w:r>
        <w:t>formazione</w:t>
      </w:r>
      <w:r>
        <w:rPr>
          <w:spacing w:val="-4"/>
        </w:rPr>
        <w:t xml:space="preserve"> </w:t>
      </w:r>
      <w:r>
        <w:t>del</w:t>
      </w:r>
      <w:r>
        <w:rPr>
          <w:spacing w:val="-3"/>
        </w:rPr>
        <w:t xml:space="preserve"> </w:t>
      </w:r>
      <w:r>
        <w:rPr>
          <w:spacing w:val="-2"/>
        </w:rPr>
        <w:t>personale;</w:t>
      </w:r>
    </w:p>
    <w:p w14:paraId="49842B43" w14:textId="77777777" w:rsidR="00C946EB" w:rsidRDefault="005B34B9" w:rsidP="007D1835">
      <w:pPr>
        <w:pStyle w:val="Corpotesto"/>
        <w:spacing w:before="159"/>
        <w:jc w:val="both"/>
      </w:pPr>
      <w:r>
        <w:t>-</w:t>
      </w:r>
      <w:r w:rsidR="008874D6">
        <w:t xml:space="preserve"> curare l’</w:t>
      </w:r>
      <w:r>
        <w:t>accesso</w:t>
      </w:r>
      <w:r>
        <w:rPr>
          <w:spacing w:val="-4"/>
        </w:rPr>
        <w:t xml:space="preserve"> </w:t>
      </w:r>
      <w:r>
        <w:t>quotidiano,</w:t>
      </w:r>
      <w:r>
        <w:rPr>
          <w:spacing w:val="-4"/>
        </w:rPr>
        <w:t xml:space="preserve"> </w:t>
      </w:r>
      <w:r>
        <w:t>modalità</w:t>
      </w:r>
      <w:r>
        <w:rPr>
          <w:spacing w:val="-4"/>
        </w:rPr>
        <w:t xml:space="preserve"> </w:t>
      </w:r>
      <w:r>
        <w:t>di</w:t>
      </w:r>
      <w:r>
        <w:rPr>
          <w:spacing w:val="-4"/>
        </w:rPr>
        <w:t xml:space="preserve"> </w:t>
      </w:r>
      <w:r>
        <w:t>accompagnamento</w:t>
      </w:r>
      <w:r>
        <w:rPr>
          <w:spacing w:val="-3"/>
        </w:rPr>
        <w:t xml:space="preserve"> </w:t>
      </w:r>
      <w:r>
        <w:t>e</w:t>
      </w:r>
      <w:r>
        <w:rPr>
          <w:spacing w:val="-4"/>
        </w:rPr>
        <w:t xml:space="preserve"> </w:t>
      </w:r>
      <w:r>
        <w:t>di</w:t>
      </w:r>
      <w:r>
        <w:rPr>
          <w:spacing w:val="-4"/>
        </w:rPr>
        <w:t xml:space="preserve"> </w:t>
      </w:r>
      <w:r>
        <w:t>ritiro</w:t>
      </w:r>
      <w:r>
        <w:rPr>
          <w:spacing w:val="-3"/>
        </w:rPr>
        <w:t xml:space="preserve"> </w:t>
      </w:r>
      <w:r>
        <w:t>dei</w:t>
      </w:r>
      <w:r>
        <w:rPr>
          <w:spacing w:val="-4"/>
        </w:rPr>
        <w:t xml:space="preserve"> </w:t>
      </w:r>
      <w:r>
        <w:t>bambini</w:t>
      </w:r>
      <w:r>
        <w:rPr>
          <w:spacing w:val="-4"/>
        </w:rPr>
        <w:t xml:space="preserve"> </w:t>
      </w:r>
      <w:r>
        <w:t>ed</w:t>
      </w:r>
      <w:r>
        <w:rPr>
          <w:spacing w:val="-4"/>
        </w:rPr>
        <w:t xml:space="preserve"> </w:t>
      </w:r>
      <w:r>
        <w:rPr>
          <w:spacing w:val="-2"/>
        </w:rPr>
        <w:t>adolescenti;</w:t>
      </w:r>
    </w:p>
    <w:p w14:paraId="6E7C7CA8" w14:textId="77777777" w:rsidR="00C946EB" w:rsidRDefault="005B34B9" w:rsidP="007D1835">
      <w:pPr>
        <w:pStyle w:val="Corpotesto"/>
        <w:spacing w:before="183"/>
        <w:jc w:val="both"/>
      </w:pPr>
      <w:r>
        <w:lastRenderedPageBreak/>
        <w:t>-</w:t>
      </w:r>
      <w:r w:rsidR="008874D6">
        <w:t xml:space="preserve">effettuare </w:t>
      </w:r>
      <w:r>
        <w:t>triage</w:t>
      </w:r>
      <w:r>
        <w:rPr>
          <w:spacing w:val="-3"/>
        </w:rPr>
        <w:t xml:space="preserve"> </w:t>
      </w:r>
      <w:r>
        <w:t>in</w:t>
      </w:r>
      <w:r>
        <w:rPr>
          <w:spacing w:val="-3"/>
        </w:rPr>
        <w:t xml:space="preserve"> </w:t>
      </w:r>
      <w:r>
        <w:rPr>
          <w:spacing w:val="-2"/>
        </w:rPr>
        <w:t>accoglienza;</w:t>
      </w:r>
    </w:p>
    <w:p w14:paraId="38C738A3" w14:textId="77777777" w:rsidR="00C946EB" w:rsidRDefault="005B34B9" w:rsidP="007D1835">
      <w:pPr>
        <w:pStyle w:val="Paragrafoelenco"/>
        <w:numPr>
          <w:ilvl w:val="0"/>
          <w:numId w:val="2"/>
        </w:numPr>
        <w:tabs>
          <w:tab w:val="left" w:pos="241"/>
        </w:tabs>
        <w:ind w:left="241"/>
        <w:jc w:val="both"/>
        <w:rPr>
          <w:sz w:val="24"/>
        </w:rPr>
      </w:pPr>
      <w:r>
        <w:rPr>
          <w:sz w:val="24"/>
        </w:rPr>
        <w:t>porre</w:t>
      </w:r>
      <w:r>
        <w:rPr>
          <w:spacing w:val="-5"/>
          <w:sz w:val="24"/>
        </w:rPr>
        <w:t xml:space="preserve"> </w:t>
      </w:r>
      <w:r>
        <w:rPr>
          <w:sz w:val="24"/>
        </w:rPr>
        <w:t>attenzione</w:t>
      </w:r>
      <w:r>
        <w:rPr>
          <w:spacing w:val="-5"/>
          <w:sz w:val="24"/>
        </w:rPr>
        <w:t xml:space="preserve"> </w:t>
      </w:r>
      <w:r>
        <w:rPr>
          <w:sz w:val="24"/>
        </w:rPr>
        <w:t>speciale</w:t>
      </w:r>
      <w:r>
        <w:rPr>
          <w:spacing w:val="-5"/>
          <w:sz w:val="24"/>
        </w:rPr>
        <w:t xml:space="preserve"> </w:t>
      </w:r>
      <w:r>
        <w:rPr>
          <w:sz w:val="24"/>
        </w:rPr>
        <w:t>per</w:t>
      </w:r>
      <w:r>
        <w:rPr>
          <w:spacing w:val="-3"/>
          <w:sz w:val="24"/>
        </w:rPr>
        <w:t xml:space="preserve"> </w:t>
      </w:r>
      <w:r>
        <w:rPr>
          <w:sz w:val="24"/>
        </w:rPr>
        <w:t>l'accoglienza</w:t>
      </w:r>
      <w:r>
        <w:rPr>
          <w:spacing w:val="-5"/>
          <w:sz w:val="24"/>
        </w:rPr>
        <w:t xml:space="preserve"> </w:t>
      </w:r>
      <w:r>
        <w:rPr>
          <w:sz w:val="24"/>
        </w:rPr>
        <w:t>di</w:t>
      </w:r>
      <w:r>
        <w:rPr>
          <w:spacing w:val="-5"/>
          <w:sz w:val="24"/>
        </w:rPr>
        <w:t xml:space="preserve"> </w:t>
      </w:r>
      <w:r>
        <w:rPr>
          <w:sz w:val="24"/>
        </w:rPr>
        <w:t>bambini</w:t>
      </w:r>
      <w:r>
        <w:rPr>
          <w:spacing w:val="-5"/>
          <w:sz w:val="24"/>
        </w:rPr>
        <w:t xml:space="preserve"> </w:t>
      </w:r>
      <w:r>
        <w:rPr>
          <w:sz w:val="24"/>
        </w:rPr>
        <w:t>ed</w:t>
      </w:r>
      <w:r>
        <w:rPr>
          <w:spacing w:val="-4"/>
          <w:sz w:val="24"/>
        </w:rPr>
        <w:t xml:space="preserve"> </w:t>
      </w:r>
      <w:r>
        <w:rPr>
          <w:sz w:val="24"/>
        </w:rPr>
        <w:t>adolescenti</w:t>
      </w:r>
      <w:r>
        <w:rPr>
          <w:spacing w:val="-3"/>
          <w:sz w:val="24"/>
        </w:rPr>
        <w:t xml:space="preserve"> </w:t>
      </w:r>
      <w:r>
        <w:rPr>
          <w:sz w:val="24"/>
        </w:rPr>
        <w:t>con</w:t>
      </w:r>
      <w:r>
        <w:rPr>
          <w:spacing w:val="-5"/>
          <w:sz w:val="24"/>
        </w:rPr>
        <w:t xml:space="preserve"> </w:t>
      </w:r>
      <w:r>
        <w:rPr>
          <w:spacing w:val="-2"/>
          <w:sz w:val="24"/>
        </w:rPr>
        <w:t>disabilità.</w:t>
      </w:r>
    </w:p>
    <w:p w14:paraId="4DD48594" w14:textId="77777777" w:rsidR="00C946EB" w:rsidRDefault="005B34B9" w:rsidP="007D1835">
      <w:pPr>
        <w:pStyle w:val="Paragrafoelenco"/>
        <w:numPr>
          <w:ilvl w:val="0"/>
          <w:numId w:val="2"/>
        </w:numPr>
        <w:tabs>
          <w:tab w:val="left" w:pos="300"/>
        </w:tabs>
        <w:spacing w:line="259" w:lineRule="auto"/>
        <w:ind w:right="165" w:firstLine="0"/>
        <w:jc w:val="both"/>
        <w:rPr>
          <w:sz w:val="24"/>
        </w:rPr>
      </w:pPr>
      <w:r>
        <w:rPr>
          <w:sz w:val="24"/>
        </w:rPr>
        <w:t>Procedere, se previsto,</w:t>
      </w:r>
      <w:r>
        <w:rPr>
          <w:spacing w:val="40"/>
          <w:sz w:val="24"/>
        </w:rPr>
        <w:t xml:space="preserve"> </w:t>
      </w:r>
      <w:r>
        <w:rPr>
          <w:sz w:val="24"/>
        </w:rPr>
        <w:t>alla sanificazione degli spa</w:t>
      </w:r>
      <w:r w:rsidR="00706D87">
        <w:rPr>
          <w:sz w:val="24"/>
        </w:rPr>
        <w:t>zi utilizzati, a proprie spese.</w:t>
      </w:r>
    </w:p>
    <w:p w14:paraId="6D1559BA" w14:textId="77777777" w:rsidR="00C946EB" w:rsidRDefault="005B34B9" w:rsidP="007D1835">
      <w:pPr>
        <w:pStyle w:val="Paragrafoelenco"/>
        <w:numPr>
          <w:ilvl w:val="0"/>
          <w:numId w:val="2"/>
        </w:numPr>
        <w:tabs>
          <w:tab w:val="left" w:pos="261"/>
        </w:tabs>
        <w:spacing w:before="159" w:line="259" w:lineRule="auto"/>
        <w:ind w:right="166" w:firstLine="0"/>
        <w:jc w:val="both"/>
        <w:rPr>
          <w:sz w:val="24"/>
        </w:rPr>
      </w:pPr>
      <w:r>
        <w:rPr>
          <w:sz w:val="24"/>
        </w:rPr>
        <w:t>Applicare al proprio personale il trattamento economico e normativo stabilito dal vigente CCNL della categoria di appartenenza, nonché dagli accordi integrativi in vigore.</w:t>
      </w:r>
    </w:p>
    <w:p w14:paraId="6720220A" w14:textId="77777777" w:rsidR="00C946EB" w:rsidRDefault="005B34B9" w:rsidP="007D1835">
      <w:pPr>
        <w:pStyle w:val="Corpotesto"/>
        <w:spacing w:before="159" w:line="259" w:lineRule="auto"/>
        <w:ind w:right="165"/>
        <w:jc w:val="both"/>
      </w:pPr>
      <w:r>
        <w:t>-Vigilare a che tutti gli operatori impiegati forniranno le prestazioni con diligenza e riservatezza, seguendo il principio della collaborazione con ogni altro operatore, ufficio o struttura con cui vengono a contatto per ragioni di servizio; essi dovranno, inoltre, tenere una condotta personale irreprensibile nei confronti dei minori.</w:t>
      </w:r>
    </w:p>
    <w:p w14:paraId="220DA18B" w14:textId="77777777" w:rsidR="00C946EB" w:rsidRDefault="00C946EB" w:rsidP="007D1835">
      <w:pPr>
        <w:pStyle w:val="Corpotesto"/>
        <w:ind w:left="0"/>
        <w:jc w:val="both"/>
        <w:rPr>
          <w:sz w:val="20"/>
        </w:rPr>
      </w:pPr>
    </w:p>
    <w:p w14:paraId="7FFB0AAA" w14:textId="226C5CA1" w:rsidR="00C946EB" w:rsidRPr="007D1835" w:rsidRDefault="005B34B9" w:rsidP="00A60900">
      <w:pPr>
        <w:pStyle w:val="Corpotesto"/>
        <w:tabs>
          <w:tab w:val="left" w:pos="1276"/>
        </w:tabs>
        <w:spacing w:before="199" w:line="388" w:lineRule="auto"/>
        <w:ind w:right="8608"/>
        <w:jc w:val="both"/>
        <w:rPr>
          <w:b/>
          <w:bCs/>
        </w:rPr>
      </w:pPr>
      <w:r w:rsidRPr="007D1835">
        <w:rPr>
          <w:b/>
          <w:bCs/>
          <w:u w:val="single"/>
        </w:rPr>
        <w:t>Art.6</w:t>
      </w:r>
      <w:r w:rsidRPr="007D1835">
        <w:rPr>
          <w:b/>
          <w:bCs/>
        </w:rPr>
        <w:t xml:space="preserve"> </w:t>
      </w:r>
    </w:p>
    <w:p w14:paraId="3124BCF0" w14:textId="2975ACA1" w:rsidR="00A60900" w:rsidRPr="00A60900" w:rsidRDefault="00A60900" w:rsidP="007D1835">
      <w:pPr>
        <w:pStyle w:val="Corpotesto"/>
        <w:spacing w:before="3" w:line="259" w:lineRule="auto"/>
        <w:ind w:right="165"/>
        <w:jc w:val="both"/>
        <w:rPr>
          <w:b/>
          <w:bCs/>
        </w:rPr>
      </w:pPr>
      <w:r w:rsidRPr="00A60900">
        <w:rPr>
          <w:b/>
          <w:bCs/>
        </w:rPr>
        <w:t>Corrispettivi</w:t>
      </w:r>
    </w:p>
    <w:p w14:paraId="5CD50C4C" w14:textId="50784610" w:rsidR="00C946EB" w:rsidRDefault="005B34B9" w:rsidP="007D1835">
      <w:pPr>
        <w:pStyle w:val="Corpotesto"/>
        <w:spacing w:before="3" w:line="259" w:lineRule="auto"/>
        <w:ind w:right="165"/>
        <w:jc w:val="both"/>
      </w:pPr>
      <w:r>
        <w:t>I contributi di cui alle premesse del presente Avviso, riconosciuti alle famiglie beneficiarie, saranno liquidati direttamente dal Comune di Sciacca ai soggetti gestori dei "centri diurni", previa rendicontazione delle attività effettivamente svolte in favore delle famiglie beneficiarie e trasmissione della necessaria documentazione contabile, per cui nessuna anticipazione di somme riconosciute dal Comune a titolo di contributo potrà essere richiesta dagli stessi soggetti alle famiglie beneficiarie per le attività in questione.</w:t>
      </w:r>
    </w:p>
    <w:p w14:paraId="7445B937" w14:textId="77777777" w:rsidR="00C946EB" w:rsidRDefault="005B34B9" w:rsidP="007D1835">
      <w:pPr>
        <w:pStyle w:val="Corpotesto"/>
        <w:spacing w:before="158" w:line="259" w:lineRule="auto"/>
        <w:ind w:right="165" w:firstLine="107"/>
        <w:jc w:val="both"/>
      </w:pPr>
      <w:r>
        <w:t xml:space="preserve">Il riconoscimento dei contributi è subordinato all'erogazione del finanziamento in favore del comune di </w:t>
      </w:r>
      <w:proofErr w:type="gramStart"/>
      <w:r>
        <w:t>Sciacca ,</w:t>
      </w:r>
      <w:proofErr w:type="gramEnd"/>
      <w:r>
        <w:t xml:space="preserve"> nella misura compatibile al contributo erogato e sarà corrisposto sulla base della frequenza giornaliera</w:t>
      </w:r>
      <w:r w:rsidR="008874D6">
        <w:t xml:space="preserve"> verificata attraverso i fogli di presenza firmati dalle famiglie e dagli operatori responsabili;</w:t>
      </w:r>
    </w:p>
    <w:p w14:paraId="31DF6B9E" w14:textId="77777777" w:rsidR="00C946EB" w:rsidRPr="007D1835" w:rsidRDefault="005B34B9" w:rsidP="007D1835">
      <w:pPr>
        <w:pStyle w:val="Corpotesto"/>
        <w:spacing w:before="158" w:line="388" w:lineRule="auto"/>
        <w:ind w:right="8201"/>
        <w:jc w:val="both"/>
        <w:rPr>
          <w:b/>
          <w:bCs/>
        </w:rPr>
      </w:pPr>
      <w:r w:rsidRPr="007D1835">
        <w:rPr>
          <w:b/>
          <w:bCs/>
          <w:spacing w:val="-2"/>
          <w:u w:val="single"/>
        </w:rPr>
        <w:t>Art.7</w:t>
      </w:r>
      <w:r w:rsidRPr="007D1835">
        <w:rPr>
          <w:b/>
          <w:bCs/>
          <w:spacing w:val="-2"/>
        </w:rPr>
        <w:t xml:space="preserve"> </w:t>
      </w:r>
      <w:r w:rsidRPr="007D1835">
        <w:rPr>
          <w:b/>
          <w:bCs/>
          <w:spacing w:val="-2"/>
          <w:u w:val="single"/>
        </w:rPr>
        <w:t>Tracciabilità</w:t>
      </w:r>
    </w:p>
    <w:p w14:paraId="633050F5" w14:textId="77777777" w:rsidR="00C946EB" w:rsidRDefault="005B34B9" w:rsidP="007D1835">
      <w:pPr>
        <w:pStyle w:val="Corpotesto"/>
        <w:spacing w:before="3" w:line="259" w:lineRule="auto"/>
        <w:ind w:right="165"/>
        <w:jc w:val="both"/>
      </w:pPr>
      <w:r>
        <w:t>Ai fini del rispetto della normativa sulla tracciabilità dei flussi finanziari il Soggetto accreditato, ai sensi della normativa vigente, ha indicato il seguente conto corrente dedicato:</w:t>
      </w:r>
    </w:p>
    <w:p w14:paraId="4F9EA88F" w14:textId="77777777" w:rsidR="00C946EB" w:rsidRDefault="005B34B9" w:rsidP="007D1835">
      <w:pPr>
        <w:pStyle w:val="Corpotesto"/>
        <w:tabs>
          <w:tab w:val="left" w:leader="dot" w:pos="4450"/>
        </w:tabs>
        <w:spacing w:before="159"/>
        <w:jc w:val="both"/>
      </w:pPr>
      <w:r>
        <w:rPr>
          <w:spacing w:val="-10"/>
        </w:rPr>
        <w:t>…</w:t>
      </w:r>
      <w:r>
        <w:rPr>
          <w:rFonts w:ascii="Times New Roman" w:hAnsi="Times New Roman"/>
        </w:rPr>
        <w:tab/>
      </w:r>
      <w:r>
        <w:t>specificando</w:t>
      </w:r>
      <w:r>
        <w:rPr>
          <w:spacing w:val="8"/>
        </w:rPr>
        <w:t xml:space="preserve"> </w:t>
      </w:r>
      <w:r>
        <w:t>che</w:t>
      </w:r>
      <w:r>
        <w:rPr>
          <w:spacing w:val="7"/>
        </w:rPr>
        <w:t xml:space="preserve"> </w:t>
      </w:r>
      <w:r>
        <w:t>la</w:t>
      </w:r>
      <w:r>
        <w:rPr>
          <w:spacing w:val="7"/>
        </w:rPr>
        <w:t xml:space="preserve"> </w:t>
      </w:r>
      <w:r>
        <w:t>persona</w:t>
      </w:r>
      <w:r>
        <w:rPr>
          <w:spacing w:val="7"/>
        </w:rPr>
        <w:t xml:space="preserve"> </w:t>
      </w:r>
      <w:r>
        <w:t>delegata</w:t>
      </w:r>
      <w:r>
        <w:rPr>
          <w:spacing w:val="7"/>
        </w:rPr>
        <w:t xml:space="preserve"> </w:t>
      </w:r>
      <w:r>
        <w:t>ad</w:t>
      </w:r>
      <w:r>
        <w:rPr>
          <w:spacing w:val="8"/>
        </w:rPr>
        <w:t xml:space="preserve"> </w:t>
      </w:r>
      <w:r>
        <w:t>operare</w:t>
      </w:r>
      <w:r>
        <w:rPr>
          <w:spacing w:val="6"/>
        </w:rPr>
        <w:t xml:space="preserve"> </w:t>
      </w:r>
      <w:r>
        <w:t>su</w:t>
      </w:r>
      <w:r>
        <w:rPr>
          <w:spacing w:val="6"/>
        </w:rPr>
        <w:t xml:space="preserve"> </w:t>
      </w:r>
      <w:r>
        <w:rPr>
          <w:spacing w:val="-5"/>
        </w:rPr>
        <w:t>di</w:t>
      </w:r>
    </w:p>
    <w:p w14:paraId="14B562D3" w14:textId="77777777" w:rsidR="00C946EB" w:rsidRDefault="005B34B9" w:rsidP="007D1835">
      <w:pPr>
        <w:pStyle w:val="Corpotesto"/>
        <w:spacing w:before="23"/>
        <w:jc w:val="both"/>
      </w:pPr>
      <w:r>
        <w:t>esso</w:t>
      </w:r>
      <w:r>
        <w:rPr>
          <w:spacing w:val="39"/>
        </w:rPr>
        <w:t xml:space="preserve"> </w:t>
      </w:r>
      <w:r>
        <w:t>è</w:t>
      </w:r>
      <w:r>
        <w:rPr>
          <w:spacing w:val="40"/>
        </w:rPr>
        <w:t xml:space="preserve"> </w:t>
      </w:r>
      <w:r>
        <w:t>………………</w:t>
      </w:r>
      <w:proofErr w:type="gramStart"/>
      <w:r>
        <w:t>…….</w:t>
      </w:r>
      <w:proofErr w:type="gramEnd"/>
      <w:r>
        <w:t>.……………………………………</w:t>
      </w:r>
      <w:r>
        <w:rPr>
          <w:spacing w:val="40"/>
        </w:rPr>
        <w:t xml:space="preserve"> </w:t>
      </w:r>
      <w:proofErr w:type="spellStart"/>
      <w:proofErr w:type="gramStart"/>
      <w:r>
        <w:t>nat</w:t>
      </w:r>
      <w:proofErr w:type="spellEnd"/>
      <w:r>
        <w:t>....</w:t>
      </w:r>
      <w:proofErr w:type="gramEnd"/>
      <w:r>
        <w:t>a</w:t>
      </w:r>
      <w:r>
        <w:rPr>
          <w:spacing w:val="40"/>
        </w:rPr>
        <w:t xml:space="preserve"> </w:t>
      </w:r>
      <w:r>
        <w:t>………………………</w:t>
      </w:r>
      <w:r>
        <w:rPr>
          <w:spacing w:val="39"/>
        </w:rPr>
        <w:t xml:space="preserve"> </w:t>
      </w:r>
      <w:r>
        <w:t>il</w:t>
      </w:r>
      <w:r>
        <w:rPr>
          <w:spacing w:val="40"/>
        </w:rPr>
        <w:t xml:space="preserve"> </w:t>
      </w:r>
      <w:r>
        <w:t>……</w:t>
      </w:r>
      <w:proofErr w:type="gramStart"/>
      <w:r>
        <w:t>…….</w:t>
      </w:r>
      <w:proofErr w:type="gramEnd"/>
      <w:r>
        <w:t>………</w:t>
      </w:r>
      <w:r>
        <w:rPr>
          <w:spacing w:val="40"/>
        </w:rPr>
        <w:t xml:space="preserve"> </w:t>
      </w:r>
      <w:r>
        <w:t>residente</w:t>
      </w:r>
      <w:r>
        <w:rPr>
          <w:spacing w:val="39"/>
        </w:rPr>
        <w:t xml:space="preserve"> </w:t>
      </w:r>
      <w:r>
        <w:rPr>
          <w:spacing w:val="-10"/>
        </w:rPr>
        <w:t>a</w:t>
      </w:r>
    </w:p>
    <w:p w14:paraId="0D9CE936" w14:textId="77777777" w:rsidR="00C946EB" w:rsidRDefault="005B34B9" w:rsidP="007D1835">
      <w:pPr>
        <w:pStyle w:val="Corpotesto"/>
        <w:tabs>
          <w:tab w:val="left" w:pos="2347"/>
          <w:tab w:val="left" w:pos="2895"/>
          <w:tab w:val="left" w:pos="8509"/>
          <w:tab w:val="left" w:pos="9391"/>
        </w:tabs>
        <w:spacing w:before="23"/>
        <w:jc w:val="both"/>
      </w:pPr>
      <w:r>
        <w:rPr>
          <w:spacing w:val="-2"/>
        </w:rPr>
        <w:t>………………………………</w:t>
      </w:r>
      <w:r>
        <w:tab/>
      </w:r>
      <w:r>
        <w:rPr>
          <w:spacing w:val="-5"/>
        </w:rPr>
        <w:t>Via</w:t>
      </w:r>
      <w:r>
        <w:tab/>
      </w:r>
      <w:r>
        <w:rPr>
          <w:spacing w:val="-2"/>
        </w:rPr>
        <w:t>………………………………………………………………………</w:t>
      </w:r>
      <w:proofErr w:type="gramStart"/>
      <w:r>
        <w:rPr>
          <w:spacing w:val="-2"/>
        </w:rPr>
        <w:t>…….</w:t>
      </w:r>
      <w:proofErr w:type="gramEnd"/>
      <w:r>
        <w:rPr>
          <w:spacing w:val="-2"/>
        </w:rPr>
        <w:t>………</w:t>
      </w:r>
      <w:r>
        <w:tab/>
      </w:r>
      <w:r>
        <w:rPr>
          <w:spacing w:val="-2"/>
        </w:rPr>
        <w:t>n……...</w:t>
      </w:r>
      <w:r>
        <w:tab/>
      </w:r>
      <w:r>
        <w:rPr>
          <w:spacing w:val="-4"/>
        </w:rPr>
        <w:t>C.F.</w:t>
      </w:r>
    </w:p>
    <w:p w14:paraId="57AB64B4" w14:textId="77777777" w:rsidR="00C946EB" w:rsidRDefault="005B34B9" w:rsidP="007D1835">
      <w:pPr>
        <w:spacing w:before="23"/>
        <w:ind w:left="114"/>
        <w:jc w:val="both"/>
        <w:rPr>
          <w:sz w:val="24"/>
        </w:rPr>
      </w:pPr>
      <w:r>
        <w:rPr>
          <w:spacing w:val="-2"/>
          <w:sz w:val="24"/>
        </w:rPr>
        <w:t>………………………………………………………………</w:t>
      </w:r>
    </w:p>
    <w:p w14:paraId="65432E0C" w14:textId="77777777" w:rsidR="00C946EB" w:rsidRDefault="005B34B9" w:rsidP="007D1835">
      <w:pPr>
        <w:pStyle w:val="Corpotesto"/>
        <w:spacing w:before="183" w:line="259" w:lineRule="auto"/>
        <w:ind w:right="165"/>
        <w:jc w:val="both"/>
      </w:pPr>
      <w:r>
        <w:t>Dove</w:t>
      </w:r>
      <w:r>
        <w:rPr>
          <w:spacing w:val="80"/>
        </w:rPr>
        <w:t xml:space="preserve"> </w:t>
      </w:r>
      <w:r>
        <w:t>il</w:t>
      </w:r>
      <w:r>
        <w:rPr>
          <w:spacing w:val="80"/>
        </w:rPr>
        <w:t xml:space="preserve"> </w:t>
      </w:r>
      <w:r>
        <w:t>Comune</w:t>
      </w:r>
      <w:r>
        <w:rPr>
          <w:spacing w:val="80"/>
        </w:rPr>
        <w:t xml:space="preserve"> </w:t>
      </w:r>
      <w:r>
        <w:t>di</w:t>
      </w:r>
      <w:r>
        <w:rPr>
          <w:spacing w:val="80"/>
        </w:rPr>
        <w:t xml:space="preserve"> </w:t>
      </w:r>
      <w:r>
        <w:t>Sciacca</w:t>
      </w:r>
      <w:r>
        <w:rPr>
          <w:spacing w:val="80"/>
        </w:rPr>
        <w:t xml:space="preserve"> </w:t>
      </w:r>
      <w:r>
        <w:t>farà</w:t>
      </w:r>
      <w:r>
        <w:rPr>
          <w:spacing w:val="80"/>
        </w:rPr>
        <w:t xml:space="preserve"> </w:t>
      </w:r>
      <w:r>
        <w:t>confluire</w:t>
      </w:r>
      <w:r>
        <w:rPr>
          <w:spacing w:val="80"/>
        </w:rPr>
        <w:t xml:space="preserve"> </w:t>
      </w:r>
      <w:r>
        <w:t>le</w:t>
      </w:r>
      <w:r>
        <w:rPr>
          <w:spacing w:val="80"/>
        </w:rPr>
        <w:t xml:space="preserve"> </w:t>
      </w:r>
      <w:r>
        <w:t>somme</w:t>
      </w:r>
      <w:r>
        <w:rPr>
          <w:spacing w:val="80"/>
        </w:rPr>
        <w:t xml:space="preserve"> </w:t>
      </w:r>
      <w:r>
        <w:t>liquidate</w:t>
      </w:r>
      <w:r>
        <w:rPr>
          <w:spacing w:val="80"/>
        </w:rPr>
        <w:t xml:space="preserve"> </w:t>
      </w:r>
      <w:r>
        <w:t>con</w:t>
      </w:r>
      <w:r>
        <w:rPr>
          <w:spacing w:val="80"/>
        </w:rPr>
        <w:t xml:space="preserve"> </w:t>
      </w:r>
      <w:r>
        <w:t>riferimento</w:t>
      </w:r>
      <w:r>
        <w:rPr>
          <w:spacing w:val="80"/>
        </w:rPr>
        <w:t xml:space="preserve"> </w:t>
      </w:r>
      <w:r>
        <w:t>al</w:t>
      </w:r>
      <w:r>
        <w:rPr>
          <w:spacing w:val="80"/>
        </w:rPr>
        <w:t xml:space="preserve"> </w:t>
      </w:r>
      <w:r>
        <w:t xml:space="preserve">presente </w:t>
      </w:r>
      <w:r>
        <w:rPr>
          <w:spacing w:val="-2"/>
        </w:rPr>
        <w:t>Accreditamento.</w:t>
      </w:r>
    </w:p>
    <w:p w14:paraId="5D4A6856" w14:textId="77777777" w:rsidR="00C946EB" w:rsidRDefault="00C946EB" w:rsidP="007D1835">
      <w:pPr>
        <w:pStyle w:val="Corpotesto"/>
        <w:ind w:left="0"/>
        <w:jc w:val="both"/>
      </w:pPr>
    </w:p>
    <w:p w14:paraId="0A918D41" w14:textId="77777777" w:rsidR="00C946EB" w:rsidRDefault="00C946EB" w:rsidP="007D1835">
      <w:pPr>
        <w:pStyle w:val="Corpotesto"/>
        <w:spacing w:before="1"/>
        <w:ind w:left="0"/>
        <w:jc w:val="both"/>
        <w:rPr>
          <w:sz w:val="28"/>
        </w:rPr>
      </w:pPr>
    </w:p>
    <w:p w14:paraId="0CE49A35" w14:textId="77777777" w:rsidR="00C946EB" w:rsidRPr="007D1835" w:rsidRDefault="005B34B9" w:rsidP="007D1835">
      <w:pPr>
        <w:pStyle w:val="Corpotesto"/>
        <w:jc w:val="both"/>
        <w:rPr>
          <w:b/>
          <w:bCs/>
        </w:rPr>
      </w:pPr>
      <w:r w:rsidRPr="007D1835">
        <w:rPr>
          <w:b/>
          <w:bCs/>
          <w:u w:val="single"/>
        </w:rPr>
        <w:t>Art.</w:t>
      </w:r>
      <w:r w:rsidRPr="007D1835">
        <w:rPr>
          <w:b/>
          <w:bCs/>
          <w:spacing w:val="-1"/>
          <w:u w:val="single"/>
        </w:rPr>
        <w:t xml:space="preserve"> </w:t>
      </w:r>
      <w:r w:rsidRPr="007D1835">
        <w:rPr>
          <w:b/>
          <w:bCs/>
          <w:spacing w:val="-10"/>
          <w:u w:val="single"/>
        </w:rPr>
        <w:t>8</w:t>
      </w:r>
    </w:p>
    <w:p w14:paraId="38FCA172" w14:textId="77777777" w:rsidR="00C946EB" w:rsidRPr="007D1835" w:rsidRDefault="005B34B9" w:rsidP="007D1835">
      <w:pPr>
        <w:pStyle w:val="Corpotesto"/>
        <w:spacing w:before="183"/>
        <w:jc w:val="both"/>
        <w:rPr>
          <w:b/>
          <w:bCs/>
        </w:rPr>
      </w:pPr>
      <w:r w:rsidRPr="007D1835">
        <w:rPr>
          <w:b/>
          <w:bCs/>
          <w:u w:val="single"/>
        </w:rPr>
        <w:t>Controlli</w:t>
      </w:r>
      <w:r w:rsidRPr="007D1835">
        <w:rPr>
          <w:b/>
          <w:bCs/>
          <w:spacing w:val="-3"/>
          <w:u w:val="single"/>
        </w:rPr>
        <w:t xml:space="preserve"> </w:t>
      </w:r>
      <w:r w:rsidRPr="007D1835">
        <w:rPr>
          <w:b/>
          <w:bCs/>
          <w:u w:val="single"/>
        </w:rPr>
        <w:t>e</w:t>
      </w:r>
      <w:r w:rsidRPr="007D1835">
        <w:rPr>
          <w:b/>
          <w:bCs/>
          <w:spacing w:val="-3"/>
          <w:u w:val="single"/>
        </w:rPr>
        <w:t xml:space="preserve"> </w:t>
      </w:r>
      <w:r w:rsidRPr="007D1835">
        <w:rPr>
          <w:b/>
          <w:bCs/>
          <w:spacing w:val="-2"/>
          <w:u w:val="single"/>
        </w:rPr>
        <w:t>verifiche</w:t>
      </w:r>
    </w:p>
    <w:p w14:paraId="4ECA631C" w14:textId="77777777" w:rsidR="00C946EB" w:rsidRDefault="005B34B9" w:rsidP="007D1835">
      <w:pPr>
        <w:pStyle w:val="Corpotesto"/>
        <w:spacing w:before="183" w:line="259" w:lineRule="auto"/>
        <w:ind w:right="165"/>
        <w:jc w:val="both"/>
      </w:pPr>
      <w:r>
        <w:t>Al</w:t>
      </w:r>
      <w:r>
        <w:rPr>
          <w:spacing w:val="-2"/>
        </w:rPr>
        <w:t xml:space="preserve"> </w:t>
      </w:r>
      <w:r>
        <w:t>fine</w:t>
      </w:r>
      <w:r>
        <w:rPr>
          <w:spacing w:val="-2"/>
        </w:rPr>
        <w:t xml:space="preserve"> </w:t>
      </w:r>
      <w:r>
        <w:t>di</w:t>
      </w:r>
      <w:r>
        <w:rPr>
          <w:spacing w:val="-2"/>
        </w:rPr>
        <w:t xml:space="preserve"> </w:t>
      </w:r>
      <w:r>
        <w:t>verificare</w:t>
      </w:r>
      <w:r>
        <w:rPr>
          <w:spacing w:val="-2"/>
        </w:rPr>
        <w:t xml:space="preserve"> </w:t>
      </w:r>
      <w:r>
        <w:t>il</w:t>
      </w:r>
      <w:r>
        <w:rPr>
          <w:spacing w:val="-2"/>
        </w:rPr>
        <w:t xml:space="preserve"> </w:t>
      </w:r>
      <w:r>
        <w:t>regolare</w:t>
      </w:r>
      <w:r>
        <w:rPr>
          <w:spacing w:val="-2"/>
        </w:rPr>
        <w:t xml:space="preserve"> </w:t>
      </w:r>
      <w:r>
        <w:t>svolgimento</w:t>
      </w:r>
      <w:r>
        <w:rPr>
          <w:spacing w:val="-1"/>
        </w:rPr>
        <w:t xml:space="preserve"> </w:t>
      </w:r>
      <w:r>
        <w:t>dei</w:t>
      </w:r>
      <w:r>
        <w:rPr>
          <w:spacing w:val="-2"/>
        </w:rPr>
        <w:t xml:space="preserve"> </w:t>
      </w:r>
      <w:r>
        <w:t>servizi</w:t>
      </w:r>
      <w:r>
        <w:rPr>
          <w:spacing w:val="-2"/>
        </w:rPr>
        <w:t xml:space="preserve"> </w:t>
      </w:r>
      <w:r>
        <w:t>oggetto</w:t>
      </w:r>
      <w:r>
        <w:rPr>
          <w:spacing w:val="-1"/>
        </w:rPr>
        <w:t xml:space="preserve"> </w:t>
      </w:r>
      <w:r>
        <w:t>del</w:t>
      </w:r>
      <w:r>
        <w:rPr>
          <w:spacing w:val="-2"/>
        </w:rPr>
        <w:t xml:space="preserve"> </w:t>
      </w:r>
      <w:r>
        <w:t>presente</w:t>
      </w:r>
      <w:r>
        <w:rPr>
          <w:spacing w:val="-2"/>
        </w:rPr>
        <w:t xml:space="preserve"> </w:t>
      </w:r>
      <w:r>
        <w:t>patto,</w:t>
      </w:r>
      <w:r>
        <w:rPr>
          <w:spacing w:val="-2"/>
        </w:rPr>
        <w:t xml:space="preserve"> </w:t>
      </w:r>
      <w:r>
        <w:t>nonché</w:t>
      </w:r>
      <w:r>
        <w:rPr>
          <w:spacing w:val="-2"/>
        </w:rPr>
        <w:t xml:space="preserve"> </w:t>
      </w:r>
      <w:r>
        <w:t>l’efficacia e l’efficienza della gestione dei servizi medesimi, è facoltà del Comune di effettuare in qualsiasi momento, verifiche delle prescrizioni contenute nel Disciplinare, nell’Avviso e nel presente Patto</w:t>
      </w:r>
      <w:r>
        <w:rPr>
          <w:spacing w:val="40"/>
        </w:rPr>
        <w:t xml:space="preserve"> </w:t>
      </w:r>
      <w:r>
        <w:t>di Accreditamento. Resta inoltre facoltà dell’Amministrazione Comunale richiedere in qualsiasi momento, in</w:t>
      </w:r>
      <w:r>
        <w:rPr>
          <w:spacing w:val="-1"/>
        </w:rPr>
        <w:t xml:space="preserve"> </w:t>
      </w:r>
      <w:r>
        <w:t>aggiunta</w:t>
      </w:r>
      <w:r>
        <w:rPr>
          <w:spacing w:val="-1"/>
        </w:rPr>
        <w:t xml:space="preserve"> </w:t>
      </w:r>
      <w:r>
        <w:t>alle</w:t>
      </w:r>
      <w:r>
        <w:rPr>
          <w:spacing w:val="-1"/>
        </w:rPr>
        <w:t xml:space="preserve"> </w:t>
      </w:r>
      <w:r>
        <w:t>relazioni</w:t>
      </w:r>
      <w:r>
        <w:rPr>
          <w:spacing w:val="-1"/>
        </w:rPr>
        <w:t xml:space="preserve"> </w:t>
      </w:r>
      <w:r>
        <w:t>già</w:t>
      </w:r>
      <w:r>
        <w:rPr>
          <w:spacing w:val="-1"/>
        </w:rPr>
        <w:t xml:space="preserve"> </w:t>
      </w:r>
      <w:r>
        <w:t>previste,</w:t>
      </w:r>
      <w:r>
        <w:rPr>
          <w:spacing w:val="-1"/>
        </w:rPr>
        <w:t xml:space="preserve"> </w:t>
      </w:r>
      <w:r>
        <w:t>informazioni</w:t>
      </w:r>
      <w:r>
        <w:rPr>
          <w:spacing w:val="-1"/>
        </w:rPr>
        <w:t xml:space="preserve"> </w:t>
      </w:r>
      <w:r>
        <w:t>sul</w:t>
      </w:r>
      <w:r>
        <w:rPr>
          <w:spacing w:val="-1"/>
        </w:rPr>
        <w:t xml:space="preserve"> </w:t>
      </w:r>
      <w:r>
        <w:t>regolare</w:t>
      </w:r>
      <w:r>
        <w:rPr>
          <w:spacing w:val="-1"/>
        </w:rPr>
        <w:t xml:space="preserve"> </w:t>
      </w:r>
      <w:r>
        <w:t>svolgimento dei</w:t>
      </w:r>
      <w:r>
        <w:rPr>
          <w:spacing w:val="-1"/>
        </w:rPr>
        <w:t xml:space="preserve"> </w:t>
      </w:r>
      <w:r>
        <w:t>servizi</w:t>
      </w:r>
      <w:r>
        <w:rPr>
          <w:spacing w:val="-1"/>
        </w:rPr>
        <w:t xml:space="preserve"> </w:t>
      </w:r>
      <w:r>
        <w:t>e attuare controlli a campione presso le famiglie.</w:t>
      </w:r>
    </w:p>
    <w:p w14:paraId="45491B10" w14:textId="77777777" w:rsidR="00C946EB" w:rsidRDefault="005B34B9" w:rsidP="007D1835">
      <w:pPr>
        <w:pStyle w:val="Corpotesto"/>
        <w:spacing w:before="158" w:line="259" w:lineRule="auto"/>
        <w:ind w:right="165"/>
        <w:jc w:val="both"/>
      </w:pPr>
      <w:proofErr w:type="gramStart"/>
      <w:r>
        <w:lastRenderedPageBreak/>
        <w:t>E’</w:t>
      </w:r>
      <w:proofErr w:type="gramEnd"/>
      <w:r>
        <w:t xml:space="preserve"> data inoltre facoltà alle famiglie di inoltrare reclami ed osservazioni sull’espletamento dei</w:t>
      </w:r>
      <w:r>
        <w:rPr>
          <w:spacing w:val="40"/>
        </w:rPr>
        <w:t xml:space="preserve"> </w:t>
      </w:r>
      <w:r>
        <w:t>servizi, rispetto alle quali sarà compito dell’ufficio Pubblica Istruzione verificare la fondatezza e riferire all’Ente accreditato, il quale sarà chiamato a fornire giustificazioni.</w:t>
      </w:r>
    </w:p>
    <w:p w14:paraId="37E8E822" w14:textId="77777777" w:rsidR="00C946EB" w:rsidRDefault="00C946EB" w:rsidP="007D1835">
      <w:pPr>
        <w:pStyle w:val="Corpotesto"/>
        <w:ind w:left="0"/>
        <w:jc w:val="both"/>
        <w:rPr>
          <w:sz w:val="20"/>
        </w:rPr>
      </w:pPr>
    </w:p>
    <w:p w14:paraId="7D1E33BE" w14:textId="77777777" w:rsidR="00C946EB" w:rsidRPr="007D1835" w:rsidRDefault="005B34B9" w:rsidP="007D1835">
      <w:pPr>
        <w:pStyle w:val="Corpotesto"/>
        <w:spacing w:before="199"/>
        <w:jc w:val="both"/>
        <w:rPr>
          <w:b/>
          <w:bCs/>
        </w:rPr>
      </w:pPr>
      <w:r w:rsidRPr="007D1835">
        <w:rPr>
          <w:b/>
          <w:bCs/>
          <w:u w:val="single"/>
        </w:rPr>
        <w:t>Art.</w:t>
      </w:r>
      <w:r w:rsidRPr="007D1835">
        <w:rPr>
          <w:b/>
          <w:bCs/>
          <w:spacing w:val="-1"/>
          <w:u w:val="single"/>
        </w:rPr>
        <w:t xml:space="preserve"> </w:t>
      </w:r>
      <w:r w:rsidRPr="007D1835">
        <w:rPr>
          <w:b/>
          <w:bCs/>
          <w:spacing w:val="-10"/>
          <w:u w:val="single"/>
        </w:rPr>
        <w:t>9</w:t>
      </w:r>
    </w:p>
    <w:p w14:paraId="0AB40699" w14:textId="77777777" w:rsidR="00C946EB" w:rsidRPr="007D1835" w:rsidRDefault="005B34B9" w:rsidP="007D1835">
      <w:pPr>
        <w:pStyle w:val="Corpotesto"/>
        <w:spacing w:before="183"/>
        <w:jc w:val="both"/>
        <w:rPr>
          <w:b/>
          <w:bCs/>
        </w:rPr>
      </w:pPr>
      <w:r w:rsidRPr="007D1835">
        <w:rPr>
          <w:b/>
          <w:bCs/>
          <w:u w:val="single"/>
        </w:rPr>
        <w:t>Decadenza</w:t>
      </w:r>
      <w:r w:rsidRPr="007D1835">
        <w:rPr>
          <w:b/>
          <w:bCs/>
          <w:spacing w:val="-4"/>
          <w:u w:val="single"/>
        </w:rPr>
        <w:t xml:space="preserve"> </w:t>
      </w:r>
      <w:r w:rsidRPr="007D1835">
        <w:rPr>
          <w:b/>
          <w:bCs/>
          <w:u w:val="single"/>
        </w:rPr>
        <w:t>dal</w:t>
      </w:r>
      <w:r w:rsidRPr="007D1835">
        <w:rPr>
          <w:b/>
          <w:bCs/>
          <w:spacing w:val="-4"/>
          <w:u w:val="single"/>
        </w:rPr>
        <w:t xml:space="preserve"> </w:t>
      </w:r>
      <w:r w:rsidRPr="007D1835">
        <w:rPr>
          <w:b/>
          <w:bCs/>
          <w:spacing w:val="-2"/>
          <w:u w:val="single"/>
        </w:rPr>
        <w:t>registro</w:t>
      </w:r>
    </w:p>
    <w:p w14:paraId="376DD7C0" w14:textId="77777777" w:rsidR="00C946EB" w:rsidRDefault="005B34B9" w:rsidP="007D1835">
      <w:pPr>
        <w:pStyle w:val="Corpotesto"/>
        <w:spacing w:before="183"/>
        <w:jc w:val="both"/>
      </w:pPr>
      <w:r>
        <w:t>Sarà</w:t>
      </w:r>
      <w:r>
        <w:rPr>
          <w:spacing w:val="-6"/>
        </w:rPr>
        <w:t xml:space="preserve"> </w:t>
      </w:r>
      <w:r>
        <w:t>disposta</w:t>
      </w:r>
      <w:r>
        <w:rPr>
          <w:spacing w:val="-3"/>
        </w:rPr>
        <w:t xml:space="preserve"> </w:t>
      </w:r>
      <w:r>
        <w:t>la</w:t>
      </w:r>
      <w:r>
        <w:rPr>
          <w:spacing w:val="-3"/>
        </w:rPr>
        <w:t xml:space="preserve"> </w:t>
      </w:r>
      <w:r>
        <w:t>decadenza</w:t>
      </w:r>
      <w:r>
        <w:rPr>
          <w:spacing w:val="-3"/>
        </w:rPr>
        <w:t xml:space="preserve"> </w:t>
      </w:r>
      <w:r>
        <w:t>dal</w:t>
      </w:r>
      <w:r>
        <w:rPr>
          <w:spacing w:val="-4"/>
        </w:rPr>
        <w:t xml:space="preserve"> </w:t>
      </w:r>
      <w:r>
        <w:t>registro</w:t>
      </w:r>
      <w:r>
        <w:rPr>
          <w:spacing w:val="-2"/>
        </w:rPr>
        <w:t xml:space="preserve"> </w:t>
      </w:r>
      <w:r>
        <w:t>in</w:t>
      </w:r>
      <w:r>
        <w:rPr>
          <w:spacing w:val="-3"/>
        </w:rPr>
        <w:t xml:space="preserve"> </w:t>
      </w:r>
      <w:r>
        <w:t>caso</w:t>
      </w:r>
      <w:r>
        <w:rPr>
          <w:spacing w:val="-2"/>
        </w:rPr>
        <w:t xml:space="preserve"> </w:t>
      </w:r>
      <w:r>
        <w:t>di:</w:t>
      </w:r>
      <w:r>
        <w:rPr>
          <w:spacing w:val="-3"/>
        </w:rPr>
        <w:t xml:space="preserve"> </w:t>
      </w:r>
      <w:r>
        <w:rPr>
          <w:spacing w:val="-10"/>
        </w:rPr>
        <w:t>-</w:t>
      </w:r>
    </w:p>
    <w:p w14:paraId="0BFAB51F" w14:textId="77777777" w:rsidR="00C946EB" w:rsidRDefault="005B34B9" w:rsidP="007D1835">
      <w:pPr>
        <w:pStyle w:val="Corpotesto"/>
        <w:spacing w:before="183" w:line="259" w:lineRule="auto"/>
        <w:ind w:right="165"/>
        <w:jc w:val="both"/>
      </w:pPr>
      <w:r>
        <w:t xml:space="preserve">Inadempimento grave degli obblighi del patto di accreditamento. Il Comune contesta l’inadempimento grave con nota scritta da inoltrare a mezzo </w:t>
      </w:r>
      <w:proofErr w:type="spellStart"/>
      <w:r>
        <w:t>pec</w:t>
      </w:r>
      <w:proofErr w:type="spellEnd"/>
      <w:r>
        <w:t>. La Ditta può produrre osservazioni entro dieci giorni. Rimane insindacabile il giudizio dell’Amministrazione ed è precluso alla ditta qualunque ulteriore ricorso.</w:t>
      </w:r>
    </w:p>
    <w:p w14:paraId="2C032DF8" w14:textId="77777777" w:rsidR="00C946EB" w:rsidRDefault="00C946EB" w:rsidP="007D1835">
      <w:pPr>
        <w:pStyle w:val="Corpotesto"/>
        <w:ind w:left="0"/>
        <w:jc w:val="both"/>
      </w:pPr>
    </w:p>
    <w:p w14:paraId="1107566B" w14:textId="77777777" w:rsidR="00C946EB" w:rsidRDefault="00C946EB" w:rsidP="007D1835">
      <w:pPr>
        <w:pStyle w:val="Corpotesto"/>
        <w:ind w:left="0"/>
        <w:jc w:val="both"/>
        <w:rPr>
          <w:sz w:val="28"/>
        </w:rPr>
      </w:pPr>
    </w:p>
    <w:p w14:paraId="618AF9BF" w14:textId="77777777" w:rsidR="00C946EB" w:rsidRDefault="005B34B9" w:rsidP="007D1835">
      <w:pPr>
        <w:pStyle w:val="Corpotesto"/>
        <w:spacing w:line="388" w:lineRule="auto"/>
        <w:ind w:right="9015" w:firstLine="54"/>
        <w:jc w:val="both"/>
        <w:rPr>
          <w:b/>
          <w:bCs/>
        </w:rPr>
      </w:pPr>
      <w:r w:rsidRPr="007D1835">
        <w:rPr>
          <w:b/>
          <w:bCs/>
          <w:u w:val="single"/>
        </w:rPr>
        <w:t>Art. 10</w:t>
      </w:r>
    </w:p>
    <w:p w14:paraId="2B9BFB0A" w14:textId="02539C42" w:rsidR="00706D87" w:rsidRPr="007D1835" w:rsidRDefault="00706D87" w:rsidP="00A60900">
      <w:pPr>
        <w:pStyle w:val="Corpotesto"/>
        <w:spacing w:line="388" w:lineRule="auto"/>
        <w:ind w:right="8786" w:firstLine="54"/>
        <w:jc w:val="both"/>
        <w:rPr>
          <w:b/>
          <w:bCs/>
        </w:rPr>
      </w:pPr>
      <w:r>
        <w:rPr>
          <w:b/>
          <w:bCs/>
        </w:rPr>
        <w:t>Penalit</w:t>
      </w:r>
      <w:r w:rsidR="00A60900">
        <w:rPr>
          <w:b/>
          <w:bCs/>
        </w:rPr>
        <w:t>à</w:t>
      </w:r>
    </w:p>
    <w:p w14:paraId="19FA82A1" w14:textId="77777777" w:rsidR="00C946EB" w:rsidRDefault="005B34B9" w:rsidP="007D1835">
      <w:pPr>
        <w:pStyle w:val="Corpotesto"/>
        <w:spacing w:before="3" w:line="259" w:lineRule="auto"/>
        <w:ind w:right="165"/>
        <w:jc w:val="both"/>
      </w:pPr>
      <w:r>
        <w:t>Il Comune, a tutela delle norme contenute nel presente Patto, si riserva la facoltà di applicare penalità, fatto salvo l’obbligo della eliminazione delle carenze o inadempienze contestate, e comunque nei seguenti casi:</w:t>
      </w:r>
    </w:p>
    <w:p w14:paraId="3A7225B8" w14:textId="77777777" w:rsidR="00C946EB" w:rsidRDefault="005B34B9" w:rsidP="007D1835">
      <w:pPr>
        <w:pStyle w:val="Corpotesto"/>
        <w:spacing w:before="158" w:line="259" w:lineRule="auto"/>
        <w:ind w:right="165" w:firstLine="174"/>
        <w:jc w:val="both"/>
      </w:pPr>
      <w:r>
        <w:t>- caso in cui, per qualsiasi motivo imputabile all’aggiudicatario e da questo non giustificato, il servizio non sia espletato, anche per un solo giorno, o non sia conforme da quanto previsto dal presente Avviso;</w:t>
      </w:r>
    </w:p>
    <w:p w14:paraId="481DC568" w14:textId="77777777" w:rsidR="00C946EB" w:rsidRDefault="005B34B9" w:rsidP="007D1835">
      <w:pPr>
        <w:pStyle w:val="Paragrafoelenco"/>
        <w:numPr>
          <w:ilvl w:val="0"/>
          <w:numId w:val="2"/>
        </w:numPr>
        <w:tabs>
          <w:tab w:val="left" w:pos="295"/>
        </w:tabs>
        <w:spacing w:before="159"/>
        <w:ind w:left="295"/>
        <w:jc w:val="both"/>
        <w:rPr>
          <w:sz w:val="24"/>
        </w:rPr>
      </w:pPr>
      <w:r>
        <w:rPr>
          <w:sz w:val="24"/>
        </w:rPr>
        <w:t>mancata</w:t>
      </w:r>
      <w:r>
        <w:rPr>
          <w:spacing w:val="-6"/>
          <w:sz w:val="24"/>
        </w:rPr>
        <w:t xml:space="preserve"> </w:t>
      </w:r>
      <w:r>
        <w:rPr>
          <w:sz w:val="24"/>
        </w:rPr>
        <w:t>effettuazione</w:t>
      </w:r>
      <w:r>
        <w:rPr>
          <w:spacing w:val="-6"/>
          <w:sz w:val="24"/>
        </w:rPr>
        <w:t xml:space="preserve"> </w:t>
      </w:r>
      <w:r>
        <w:rPr>
          <w:sz w:val="24"/>
        </w:rPr>
        <w:t>delle</w:t>
      </w:r>
      <w:r>
        <w:rPr>
          <w:spacing w:val="-5"/>
          <w:sz w:val="24"/>
        </w:rPr>
        <w:t xml:space="preserve"> </w:t>
      </w:r>
      <w:r>
        <w:rPr>
          <w:sz w:val="24"/>
        </w:rPr>
        <w:t>prestazioni</w:t>
      </w:r>
      <w:r>
        <w:rPr>
          <w:spacing w:val="-6"/>
          <w:sz w:val="24"/>
        </w:rPr>
        <w:t xml:space="preserve"> </w:t>
      </w:r>
      <w:r>
        <w:rPr>
          <w:sz w:val="24"/>
        </w:rPr>
        <w:t>previste</w:t>
      </w:r>
      <w:r>
        <w:rPr>
          <w:spacing w:val="-6"/>
          <w:sz w:val="24"/>
        </w:rPr>
        <w:t xml:space="preserve"> </w:t>
      </w:r>
      <w:r>
        <w:rPr>
          <w:sz w:val="24"/>
        </w:rPr>
        <w:t>nel</w:t>
      </w:r>
      <w:r>
        <w:rPr>
          <w:spacing w:val="-5"/>
          <w:sz w:val="24"/>
        </w:rPr>
        <w:t xml:space="preserve"> </w:t>
      </w:r>
      <w:r>
        <w:rPr>
          <w:sz w:val="24"/>
        </w:rPr>
        <w:t>progetto</w:t>
      </w:r>
      <w:r>
        <w:rPr>
          <w:spacing w:val="-5"/>
          <w:sz w:val="24"/>
        </w:rPr>
        <w:t xml:space="preserve"> </w:t>
      </w:r>
      <w:r>
        <w:rPr>
          <w:sz w:val="24"/>
        </w:rPr>
        <w:t>presentato</w:t>
      </w:r>
      <w:r>
        <w:rPr>
          <w:spacing w:val="-5"/>
          <w:sz w:val="24"/>
        </w:rPr>
        <w:t xml:space="preserve"> </w:t>
      </w:r>
      <w:r>
        <w:rPr>
          <w:sz w:val="24"/>
        </w:rPr>
        <w:t>dalla</w:t>
      </w:r>
      <w:r>
        <w:rPr>
          <w:spacing w:val="-5"/>
          <w:sz w:val="24"/>
        </w:rPr>
        <w:t xml:space="preserve"> </w:t>
      </w:r>
      <w:r>
        <w:rPr>
          <w:sz w:val="24"/>
        </w:rPr>
        <w:t>Ditta</w:t>
      </w:r>
      <w:r>
        <w:rPr>
          <w:spacing w:val="-6"/>
          <w:sz w:val="24"/>
        </w:rPr>
        <w:t xml:space="preserve"> </w:t>
      </w:r>
      <w:r>
        <w:rPr>
          <w:spacing w:val="-2"/>
          <w:sz w:val="24"/>
        </w:rPr>
        <w:t>accreditata</w:t>
      </w:r>
    </w:p>
    <w:p w14:paraId="392AFE26" w14:textId="77777777" w:rsidR="00C946EB" w:rsidRDefault="005B34B9" w:rsidP="007D1835">
      <w:pPr>
        <w:pStyle w:val="Paragrafoelenco"/>
        <w:numPr>
          <w:ilvl w:val="0"/>
          <w:numId w:val="2"/>
        </w:numPr>
        <w:tabs>
          <w:tab w:val="left" w:pos="337"/>
        </w:tabs>
        <w:spacing w:line="259" w:lineRule="auto"/>
        <w:ind w:right="165" w:firstLine="0"/>
        <w:jc w:val="both"/>
        <w:rPr>
          <w:sz w:val="24"/>
        </w:rPr>
      </w:pPr>
      <w:r>
        <w:rPr>
          <w:sz w:val="24"/>
        </w:rPr>
        <w:t xml:space="preserve">assegnazione al servizio di personale che non abbia i requisiti necessari per lo svolgimento del </w:t>
      </w:r>
      <w:r>
        <w:rPr>
          <w:spacing w:val="-2"/>
          <w:sz w:val="24"/>
        </w:rPr>
        <w:t>servizio;</w:t>
      </w:r>
    </w:p>
    <w:p w14:paraId="4164C9B4" w14:textId="77777777" w:rsidR="00C946EB" w:rsidRDefault="005B34B9" w:rsidP="007D1835">
      <w:pPr>
        <w:pStyle w:val="Paragrafoelenco"/>
        <w:numPr>
          <w:ilvl w:val="0"/>
          <w:numId w:val="2"/>
        </w:numPr>
        <w:tabs>
          <w:tab w:val="left" w:pos="241"/>
        </w:tabs>
        <w:spacing w:before="159"/>
        <w:ind w:left="241"/>
        <w:jc w:val="both"/>
        <w:rPr>
          <w:sz w:val="24"/>
        </w:rPr>
      </w:pPr>
      <w:r>
        <w:rPr>
          <w:sz w:val="24"/>
        </w:rPr>
        <w:t>in</w:t>
      </w:r>
      <w:r>
        <w:rPr>
          <w:spacing w:val="-4"/>
          <w:sz w:val="24"/>
        </w:rPr>
        <w:t xml:space="preserve"> </w:t>
      </w:r>
      <w:r>
        <w:rPr>
          <w:sz w:val="24"/>
        </w:rPr>
        <w:t>caso</w:t>
      </w:r>
      <w:r>
        <w:rPr>
          <w:spacing w:val="-2"/>
          <w:sz w:val="24"/>
        </w:rPr>
        <w:t xml:space="preserve"> </w:t>
      </w:r>
      <w:r>
        <w:rPr>
          <w:sz w:val="24"/>
        </w:rPr>
        <w:t>di</w:t>
      </w:r>
      <w:r>
        <w:rPr>
          <w:spacing w:val="-4"/>
          <w:sz w:val="24"/>
        </w:rPr>
        <w:t xml:space="preserve"> </w:t>
      </w:r>
      <w:r>
        <w:rPr>
          <w:sz w:val="24"/>
        </w:rPr>
        <w:t>non</w:t>
      </w:r>
      <w:r>
        <w:rPr>
          <w:spacing w:val="-3"/>
          <w:sz w:val="24"/>
        </w:rPr>
        <w:t xml:space="preserve"> </w:t>
      </w:r>
      <w:r>
        <w:rPr>
          <w:sz w:val="24"/>
        </w:rPr>
        <w:t>attuazione</w:t>
      </w:r>
      <w:r>
        <w:rPr>
          <w:spacing w:val="-4"/>
          <w:sz w:val="24"/>
        </w:rPr>
        <w:t xml:space="preserve"> </w:t>
      </w:r>
      <w:r>
        <w:rPr>
          <w:sz w:val="24"/>
        </w:rPr>
        <w:t>anche</w:t>
      </w:r>
      <w:r>
        <w:rPr>
          <w:spacing w:val="-3"/>
          <w:sz w:val="24"/>
        </w:rPr>
        <w:t xml:space="preserve"> </w:t>
      </w:r>
      <w:r>
        <w:rPr>
          <w:sz w:val="24"/>
        </w:rPr>
        <w:t>parziale</w:t>
      </w:r>
      <w:r>
        <w:rPr>
          <w:spacing w:val="-4"/>
          <w:sz w:val="24"/>
        </w:rPr>
        <w:t xml:space="preserve"> </w:t>
      </w:r>
      <w:r>
        <w:rPr>
          <w:sz w:val="24"/>
        </w:rPr>
        <w:t>del</w:t>
      </w:r>
      <w:r>
        <w:rPr>
          <w:spacing w:val="-3"/>
          <w:sz w:val="24"/>
        </w:rPr>
        <w:t xml:space="preserve"> </w:t>
      </w:r>
      <w:r>
        <w:rPr>
          <w:sz w:val="24"/>
        </w:rPr>
        <w:t>progetto</w:t>
      </w:r>
      <w:r>
        <w:rPr>
          <w:spacing w:val="-3"/>
          <w:sz w:val="24"/>
        </w:rPr>
        <w:t xml:space="preserve"> </w:t>
      </w:r>
      <w:r>
        <w:rPr>
          <w:spacing w:val="-2"/>
          <w:sz w:val="24"/>
        </w:rPr>
        <w:t>presentato;</w:t>
      </w:r>
    </w:p>
    <w:p w14:paraId="529AC652" w14:textId="77777777" w:rsidR="00C946EB" w:rsidRDefault="005B34B9" w:rsidP="007D1835">
      <w:pPr>
        <w:pStyle w:val="Paragrafoelenco"/>
        <w:numPr>
          <w:ilvl w:val="0"/>
          <w:numId w:val="2"/>
        </w:numPr>
        <w:tabs>
          <w:tab w:val="left" w:pos="295"/>
        </w:tabs>
        <w:spacing w:before="184"/>
        <w:ind w:left="295" w:hanging="181"/>
        <w:jc w:val="both"/>
        <w:rPr>
          <w:sz w:val="24"/>
        </w:rPr>
      </w:pPr>
      <w:r>
        <w:rPr>
          <w:sz w:val="24"/>
        </w:rPr>
        <w:t>esecuzione</w:t>
      </w:r>
      <w:r>
        <w:rPr>
          <w:spacing w:val="-5"/>
          <w:sz w:val="24"/>
        </w:rPr>
        <w:t xml:space="preserve"> </w:t>
      </w:r>
      <w:r>
        <w:rPr>
          <w:sz w:val="24"/>
        </w:rPr>
        <w:t>in</w:t>
      </w:r>
      <w:r>
        <w:rPr>
          <w:spacing w:val="-5"/>
          <w:sz w:val="24"/>
        </w:rPr>
        <w:t xml:space="preserve"> </w:t>
      </w:r>
      <w:r>
        <w:rPr>
          <w:sz w:val="24"/>
        </w:rPr>
        <w:t>modo</w:t>
      </w:r>
      <w:r>
        <w:rPr>
          <w:spacing w:val="-4"/>
          <w:sz w:val="24"/>
        </w:rPr>
        <w:t xml:space="preserve"> </w:t>
      </w:r>
      <w:r>
        <w:rPr>
          <w:sz w:val="24"/>
        </w:rPr>
        <w:t>difforme</w:t>
      </w:r>
      <w:r>
        <w:rPr>
          <w:spacing w:val="-5"/>
          <w:sz w:val="24"/>
        </w:rPr>
        <w:t xml:space="preserve"> </w:t>
      </w:r>
      <w:r>
        <w:rPr>
          <w:sz w:val="24"/>
        </w:rPr>
        <w:t>gli</w:t>
      </w:r>
      <w:r>
        <w:rPr>
          <w:spacing w:val="-5"/>
          <w:sz w:val="24"/>
        </w:rPr>
        <w:t xml:space="preserve"> </w:t>
      </w:r>
      <w:r>
        <w:rPr>
          <w:sz w:val="24"/>
        </w:rPr>
        <w:t>interventi</w:t>
      </w:r>
      <w:r>
        <w:rPr>
          <w:spacing w:val="-2"/>
          <w:sz w:val="24"/>
        </w:rPr>
        <w:t xml:space="preserve"> </w:t>
      </w:r>
      <w:r>
        <w:rPr>
          <w:sz w:val="24"/>
        </w:rPr>
        <w:t>indicati</w:t>
      </w:r>
      <w:r>
        <w:rPr>
          <w:spacing w:val="-3"/>
          <w:sz w:val="24"/>
        </w:rPr>
        <w:t xml:space="preserve"> </w:t>
      </w:r>
      <w:r>
        <w:rPr>
          <w:sz w:val="24"/>
        </w:rPr>
        <w:t>nel</w:t>
      </w:r>
      <w:r>
        <w:rPr>
          <w:spacing w:val="-5"/>
          <w:sz w:val="24"/>
        </w:rPr>
        <w:t xml:space="preserve"> </w:t>
      </w:r>
      <w:r>
        <w:rPr>
          <w:sz w:val="24"/>
        </w:rPr>
        <w:t>progetto</w:t>
      </w:r>
      <w:r>
        <w:rPr>
          <w:spacing w:val="-4"/>
          <w:sz w:val="24"/>
        </w:rPr>
        <w:t xml:space="preserve"> </w:t>
      </w:r>
      <w:r>
        <w:rPr>
          <w:sz w:val="24"/>
        </w:rPr>
        <w:t>di</w:t>
      </w:r>
      <w:r>
        <w:rPr>
          <w:spacing w:val="-5"/>
          <w:sz w:val="24"/>
        </w:rPr>
        <w:t xml:space="preserve"> </w:t>
      </w:r>
      <w:r>
        <w:rPr>
          <w:spacing w:val="-2"/>
          <w:sz w:val="24"/>
        </w:rPr>
        <w:t>servizio</w:t>
      </w:r>
    </w:p>
    <w:p w14:paraId="16B72004" w14:textId="77777777" w:rsidR="00C946EB" w:rsidRDefault="005B34B9" w:rsidP="007D1835">
      <w:pPr>
        <w:pStyle w:val="Paragrafoelenco"/>
        <w:numPr>
          <w:ilvl w:val="0"/>
          <w:numId w:val="2"/>
        </w:numPr>
        <w:tabs>
          <w:tab w:val="left" w:pos="248"/>
        </w:tabs>
        <w:spacing w:line="259" w:lineRule="auto"/>
        <w:ind w:right="165" w:firstLine="0"/>
        <w:jc w:val="both"/>
        <w:rPr>
          <w:sz w:val="24"/>
        </w:rPr>
      </w:pPr>
      <w:r>
        <w:rPr>
          <w:sz w:val="24"/>
        </w:rPr>
        <w:t>l’Ente si renda colpevole di manchevolezze e carenze nella qualità del servizio, ricollegabili con le condizioni generali di cui al presente capitolato;</w:t>
      </w:r>
    </w:p>
    <w:p w14:paraId="0A540655" w14:textId="77777777" w:rsidR="00C946EB" w:rsidRDefault="005B34B9" w:rsidP="007D1835">
      <w:pPr>
        <w:pStyle w:val="Paragrafoelenco"/>
        <w:numPr>
          <w:ilvl w:val="0"/>
          <w:numId w:val="2"/>
        </w:numPr>
        <w:tabs>
          <w:tab w:val="left" w:pos="241"/>
        </w:tabs>
        <w:spacing w:before="159"/>
        <w:ind w:left="241"/>
        <w:jc w:val="both"/>
        <w:rPr>
          <w:sz w:val="24"/>
        </w:rPr>
      </w:pPr>
      <w:r>
        <w:rPr>
          <w:sz w:val="24"/>
        </w:rPr>
        <w:t>l’Ente</w:t>
      </w:r>
      <w:r>
        <w:rPr>
          <w:spacing w:val="-5"/>
          <w:sz w:val="24"/>
        </w:rPr>
        <w:t xml:space="preserve"> </w:t>
      </w:r>
      <w:r>
        <w:rPr>
          <w:sz w:val="24"/>
        </w:rPr>
        <w:t>non</w:t>
      </w:r>
      <w:r>
        <w:rPr>
          <w:spacing w:val="-4"/>
          <w:sz w:val="24"/>
        </w:rPr>
        <w:t xml:space="preserve"> </w:t>
      </w:r>
      <w:r>
        <w:rPr>
          <w:sz w:val="24"/>
        </w:rPr>
        <w:t>fornisca</w:t>
      </w:r>
      <w:r>
        <w:rPr>
          <w:spacing w:val="-4"/>
          <w:sz w:val="24"/>
        </w:rPr>
        <w:t xml:space="preserve"> </w:t>
      </w:r>
      <w:r>
        <w:rPr>
          <w:sz w:val="24"/>
        </w:rPr>
        <w:t>tutte</w:t>
      </w:r>
      <w:r>
        <w:rPr>
          <w:spacing w:val="-5"/>
          <w:sz w:val="24"/>
        </w:rPr>
        <w:t xml:space="preserve"> </w:t>
      </w:r>
      <w:r>
        <w:rPr>
          <w:sz w:val="24"/>
        </w:rPr>
        <w:t>le</w:t>
      </w:r>
      <w:r>
        <w:rPr>
          <w:spacing w:val="-4"/>
          <w:sz w:val="24"/>
        </w:rPr>
        <w:t xml:space="preserve"> </w:t>
      </w:r>
      <w:r>
        <w:rPr>
          <w:sz w:val="24"/>
        </w:rPr>
        <w:t>prestazioni</w:t>
      </w:r>
      <w:r>
        <w:rPr>
          <w:spacing w:val="-4"/>
          <w:sz w:val="24"/>
        </w:rPr>
        <w:t xml:space="preserve"> </w:t>
      </w:r>
      <w:r>
        <w:rPr>
          <w:spacing w:val="-2"/>
          <w:sz w:val="24"/>
        </w:rPr>
        <w:t>convenute;</w:t>
      </w:r>
    </w:p>
    <w:p w14:paraId="5483AC4A" w14:textId="77777777" w:rsidR="00C946EB" w:rsidRDefault="005B34B9" w:rsidP="007D1835">
      <w:pPr>
        <w:pStyle w:val="Paragrafoelenco"/>
        <w:numPr>
          <w:ilvl w:val="0"/>
          <w:numId w:val="2"/>
        </w:numPr>
        <w:tabs>
          <w:tab w:val="left" w:pos="245"/>
        </w:tabs>
        <w:spacing w:line="259" w:lineRule="auto"/>
        <w:ind w:right="165" w:firstLine="0"/>
        <w:jc w:val="both"/>
        <w:rPr>
          <w:sz w:val="24"/>
        </w:rPr>
      </w:pPr>
      <w:r>
        <w:rPr>
          <w:sz w:val="24"/>
        </w:rPr>
        <w:t>l’Ente esegua il servizio non continuativamente o con ritardo e</w:t>
      </w:r>
      <w:r>
        <w:rPr>
          <w:spacing w:val="-1"/>
          <w:sz w:val="24"/>
        </w:rPr>
        <w:t xml:space="preserve"> </w:t>
      </w:r>
      <w:r>
        <w:rPr>
          <w:sz w:val="24"/>
        </w:rPr>
        <w:t>non</w:t>
      </w:r>
      <w:r>
        <w:rPr>
          <w:spacing w:val="-1"/>
          <w:sz w:val="24"/>
        </w:rPr>
        <w:t xml:space="preserve"> </w:t>
      </w:r>
      <w:r>
        <w:rPr>
          <w:sz w:val="24"/>
        </w:rPr>
        <w:t>provveda</w:t>
      </w:r>
      <w:r>
        <w:rPr>
          <w:spacing w:val="-1"/>
          <w:sz w:val="24"/>
        </w:rPr>
        <w:t xml:space="preserve"> </w:t>
      </w:r>
      <w:r>
        <w:rPr>
          <w:sz w:val="24"/>
        </w:rPr>
        <w:t>alla</w:t>
      </w:r>
      <w:r>
        <w:rPr>
          <w:spacing w:val="-1"/>
          <w:sz w:val="24"/>
        </w:rPr>
        <w:t xml:space="preserve"> </w:t>
      </w:r>
      <w:r>
        <w:rPr>
          <w:sz w:val="24"/>
        </w:rPr>
        <w:t>sostituzione</w:t>
      </w:r>
      <w:r>
        <w:rPr>
          <w:spacing w:val="-1"/>
          <w:sz w:val="24"/>
        </w:rPr>
        <w:t xml:space="preserve"> </w:t>
      </w:r>
      <w:r>
        <w:rPr>
          <w:sz w:val="24"/>
        </w:rPr>
        <w:t>del personale inidoneo o inadeguato allo svolgimento del servizio con conseguente pregiudizio nei confronti degli utenti e danno per l'Amministrazione;</w:t>
      </w:r>
    </w:p>
    <w:p w14:paraId="5A7582AD" w14:textId="77777777" w:rsidR="00C946EB" w:rsidRDefault="005B34B9" w:rsidP="007D1835">
      <w:pPr>
        <w:pStyle w:val="Paragrafoelenco"/>
        <w:numPr>
          <w:ilvl w:val="0"/>
          <w:numId w:val="2"/>
        </w:numPr>
        <w:tabs>
          <w:tab w:val="left" w:pos="303"/>
        </w:tabs>
        <w:spacing w:before="159" w:line="259" w:lineRule="auto"/>
        <w:ind w:right="165" w:firstLine="58"/>
        <w:jc w:val="both"/>
        <w:rPr>
          <w:sz w:val="24"/>
        </w:rPr>
      </w:pPr>
      <w:r>
        <w:rPr>
          <w:sz w:val="24"/>
        </w:rPr>
        <w:t>l’Ente non adempia, o adempia parzialmente, alle prestazioni</w:t>
      </w:r>
      <w:r>
        <w:rPr>
          <w:spacing w:val="-1"/>
          <w:sz w:val="24"/>
        </w:rPr>
        <w:t xml:space="preserve"> </w:t>
      </w:r>
      <w:r>
        <w:rPr>
          <w:sz w:val="24"/>
        </w:rPr>
        <w:t>previste</w:t>
      </w:r>
      <w:r>
        <w:rPr>
          <w:spacing w:val="-1"/>
          <w:sz w:val="24"/>
        </w:rPr>
        <w:t xml:space="preserve"> </w:t>
      </w:r>
      <w:r>
        <w:rPr>
          <w:sz w:val="24"/>
        </w:rPr>
        <w:t>dal</w:t>
      </w:r>
      <w:r>
        <w:rPr>
          <w:spacing w:val="-1"/>
          <w:sz w:val="24"/>
        </w:rPr>
        <w:t xml:space="preserve"> </w:t>
      </w:r>
      <w:r>
        <w:rPr>
          <w:sz w:val="24"/>
        </w:rPr>
        <w:t>presente</w:t>
      </w:r>
      <w:r>
        <w:rPr>
          <w:spacing w:val="-1"/>
          <w:sz w:val="24"/>
        </w:rPr>
        <w:t xml:space="preserve"> </w:t>
      </w:r>
      <w:r>
        <w:rPr>
          <w:sz w:val="24"/>
        </w:rPr>
        <w:t>disciplinare</w:t>
      </w:r>
      <w:r>
        <w:rPr>
          <w:spacing w:val="-1"/>
          <w:sz w:val="24"/>
        </w:rPr>
        <w:t xml:space="preserve"> </w:t>
      </w:r>
      <w:r>
        <w:rPr>
          <w:sz w:val="24"/>
        </w:rPr>
        <w:t>e dal patto di accreditamento</w:t>
      </w:r>
    </w:p>
    <w:p w14:paraId="692300FC" w14:textId="77777777" w:rsidR="00C946EB" w:rsidRDefault="005B34B9" w:rsidP="007D1835">
      <w:pPr>
        <w:pStyle w:val="Corpotesto"/>
        <w:spacing w:before="159" w:line="259" w:lineRule="auto"/>
        <w:ind w:right="165"/>
        <w:jc w:val="both"/>
      </w:pPr>
      <w:r>
        <w:t xml:space="preserve">L’applicazione della penale dovrà essere preceduta da regolare contestazione scritta (tramite </w:t>
      </w:r>
      <w:proofErr w:type="spellStart"/>
      <w:r>
        <w:t>pec</w:t>
      </w:r>
      <w:proofErr w:type="spellEnd"/>
      <w:r>
        <w:t>) dell’inadempienza alla quale l’affidatario avrà la facoltà di prestare le sue controdeduzioni entro e non oltre 10 (dieci) giorni dal ricevimento della stessa.</w:t>
      </w:r>
    </w:p>
    <w:p w14:paraId="7EE9B117" w14:textId="77777777" w:rsidR="00C946EB" w:rsidRDefault="005B34B9" w:rsidP="007D1835">
      <w:pPr>
        <w:pStyle w:val="Corpotesto"/>
        <w:spacing w:before="159" w:line="259" w:lineRule="auto"/>
        <w:ind w:right="165"/>
        <w:jc w:val="both"/>
      </w:pPr>
      <w:r>
        <w:t>L’Amministrazione si riserva, in ogni caso, la possibilità di ovviare agli inconvenienti, mancanze e inadempimenti addebitando ogni eventuale spesa all’aggiudicatario, a carico del quale restano altresì</w:t>
      </w:r>
      <w:r>
        <w:rPr>
          <w:spacing w:val="-3"/>
        </w:rPr>
        <w:t xml:space="preserve"> </w:t>
      </w:r>
      <w:r>
        <w:t>tutti gli</w:t>
      </w:r>
      <w:r>
        <w:rPr>
          <w:spacing w:val="-3"/>
        </w:rPr>
        <w:t xml:space="preserve"> </w:t>
      </w:r>
      <w:r>
        <w:t>ulteriori</w:t>
      </w:r>
      <w:r>
        <w:rPr>
          <w:spacing w:val="-3"/>
        </w:rPr>
        <w:t xml:space="preserve"> </w:t>
      </w:r>
      <w:r>
        <w:t>oneri</w:t>
      </w:r>
      <w:r>
        <w:rPr>
          <w:spacing w:val="-3"/>
        </w:rPr>
        <w:t xml:space="preserve"> </w:t>
      </w:r>
      <w:r>
        <w:t>e</w:t>
      </w:r>
      <w:r>
        <w:rPr>
          <w:spacing w:val="-3"/>
        </w:rPr>
        <w:t xml:space="preserve"> </w:t>
      </w:r>
      <w:r>
        <w:t>passività</w:t>
      </w:r>
      <w:r>
        <w:rPr>
          <w:spacing w:val="-3"/>
        </w:rPr>
        <w:t xml:space="preserve"> </w:t>
      </w:r>
      <w:r>
        <w:t>derivanti</w:t>
      </w:r>
      <w:r>
        <w:rPr>
          <w:spacing w:val="-1"/>
        </w:rPr>
        <w:t xml:space="preserve"> </w:t>
      </w:r>
      <w:r>
        <w:t>da</w:t>
      </w:r>
      <w:r>
        <w:rPr>
          <w:spacing w:val="-4"/>
        </w:rPr>
        <w:t xml:space="preserve"> </w:t>
      </w:r>
      <w:r>
        <w:t>dette</w:t>
      </w:r>
      <w:r>
        <w:rPr>
          <w:spacing w:val="-4"/>
        </w:rPr>
        <w:t xml:space="preserve"> </w:t>
      </w:r>
      <w:r>
        <w:t>inadempienze</w:t>
      </w:r>
      <w:r>
        <w:rPr>
          <w:spacing w:val="-4"/>
        </w:rPr>
        <w:t xml:space="preserve"> </w:t>
      </w:r>
      <w:r>
        <w:t>e</w:t>
      </w:r>
      <w:r>
        <w:rPr>
          <w:spacing w:val="-4"/>
        </w:rPr>
        <w:t xml:space="preserve"> </w:t>
      </w:r>
      <w:r>
        <w:t>dai</w:t>
      </w:r>
      <w:r>
        <w:rPr>
          <w:spacing w:val="-4"/>
        </w:rPr>
        <w:t xml:space="preserve"> </w:t>
      </w:r>
      <w:r>
        <w:t>provvedimenti</w:t>
      </w:r>
      <w:r>
        <w:rPr>
          <w:spacing w:val="-2"/>
        </w:rPr>
        <w:t xml:space="preserve"> </w:t>
      </w:r>
      <w:r>
        <w:t>che</w:t>
      </w:r>
      <w:r>
        <w:rPr>
          <w:spacing w:val="-4"/>
        </w:rPr>
        <w:t xml:space="preserve"> </w:t>
      </w:r>
      <w:r>
        <w:t xml:space="preserve">il </w:t>
      </w:r>
      <w:r>
        <w:lastRenderedPageBreak/>
        <w:t>Comune sarà costretto ad adottare di conseguenza</w:t>
      </w:r>
    </w:p>
    <w:p w14:paraId="1AA6FFED" w14:textId="77777777" w:rsidR="00C946EB" w:rsidRDefault="00C946EB" w:rsidP="007D1835">
      <w:pPr>
        <w:pStyle w:val="Corpotesto"/>
        <w:ind w:left="0"/>
        <w:jc w:val="both"/>
        <w:rPr>
          <w:sz w:val="20"/>
        </w:rPr>
      </w:pPr>
    </w:p>
    <w:p w14:paraId="13B4EBBC" w14:textId="77777777" w:rsidR="00C946EB" w:rsidRDefault="005B34B9" w:rsidP="007D1835">
      <w:pPr>
        <w:pStyle w:val="Corpotesto"/>
        <w:spacing w:before="199"/>
        <w:jc w:val="both"/>
      </w:pPr>
      <w:r>
        <w:t>Nel</w:t>
      </w:r>
      <w:r>
        <w:rPr>
          <w:spacing w:val="-6"/>
        </w:rPr>
        <w:t xml:space="preserve"> </w:t>
      </w:r>
      <w:r>
        <w:t>caso</w:t>
      </w:r>
      <w:r>
        <w:rPr>
          <w:spacing w:val="-2"/>
        </w:rPr>
        <w:t xml:space="preserve"> </w:t>
      </w:r>
      <w:r>
        <w:t>di</w:t>
      </w:r>
      <w:r>
        <w:rPr>
          <w:spacing w:val="-4"/>
        </w:rPr>
        <w:t xml:space="preserve"> </w:t>
      </w:r>
      <w:r>
        <w:t>applicazione</w:t>
      </w:r>
      <w:r>
        <w:rPr>
          <w:spacing w:val="-3"/>
        </w:rPr>
        <w:t xml:space="preserve"> </w:t>
      </w:r>
      <w:r>
        <w:t>di</w:t>
      </w:r>
      <w:r>
        <w:rPr>
          <w:spacing w:val="-4"/>
        </w:rPr>
        <w:t xml:space="preserve"> </w:t>
      </w:r>
      <w:r>
        <w:t>tre</w:t>
      </w:r>
      <w:r>
        <w:rPr>
          <w:spacing w:val="-3"/>
        </w:rPr>
        <w:t xml:space="preserve"> </w:t>
      </w:r>
      <w:r>
        <w:t>penali,</w:t>
      </w:r>
      <w:r>
        <w:rPr>
          <w:spacing w:val="-4"/>
        </w:rPr>
        <w:t xml:space="preserve"> </w:t>
      </w:r>
      <w:r>
        <w:t>si</w:t>
      </w:r>
      <w:r>
        <w:rPr>
          <w:spacing w:val="-3"/>
        </w:rPr>
        <w:t xml:space="preserve"> </w:t>
      </w:r>
      <w:r>
        <w:t>procederà</w:t>
      </w:r>
      <w:r>
        <w:rPr>
          <w:spacing w:val="-4"/>
        </w:rPr>
        <w:t xml:space="preserve"> </w:t>
      </w:r>
      <w:r>
        <w:t>alla</w:t>
      </w:r>
      <w:r>
        <w:rPr>
          <w:spacing w:val="-3"/>
        </w:rPr>
        <w:t xml:space="preserve"> </w:t>
      </w:r>
      <w:r>
        <w:t>revoca</w:t>
      </w:r>
      <w:r>
        <w:rPr>
          <w:spacing w:val="-3"/>
        </w:rPr>
        <w:t xml:space="preserve"> </w:t>
      </w:r>
      <w:r>
        <w:rPr>
          <w:spacing w:val="-2"/>
        </w:rPr>
        <w:t>dell’accreditamento.</w:t>
      </w:r>
    </w:p>
    <w:p w14:paraId="1EC44D76" w14:textId="77777777" w:rsidR="00C946EB" w:rsidRDefault="005B34B9" w:rsidP="007D1835">
      <w:pPr>
        <w:pStyle w:val="Corpotesto"/>
        <w:spacing w:before="183" w:line="259" w:lineRule="auto"/>
        <w:ind w:right="165"/>
        <w:jc w:val="both"/>
      </w:pPr>
      <w:r>
        <w:t>Non saranno ammesse domande di partecipazione inoltrate da Enti che siano incorsi, negli anni passati, a decadenza dal registro per violazione del patto di accreditamento.</w:t>
      </w:r>
    </w:p>
    <w:p w14:paraId="6BDC6A40" w14:textId="77777777" w:rsidR="00C946EB" w:rsidRDefault="00C946EB" w:rsidP="007D1835">
      <w:pPr>
        <w:pStyle w:val="Corpotesto"/>
        <w:ind w:left="0"/>
        <w:jc w:val="both"/>
      </w:pPr>
    </w:p>
    <w:p w14:paraId="01E516E9" w14:textId="77777777" w:rsidR="00C946EB" w:rsidRDefault="00C946EB" w:rsidP="007D1835">
      <w:pPr>
        <w:pStyle w:val="Corpotesto"/>
        <w:ind w:left="0"/>
        <w:jc w:val="both"/>
        <w:rPr>
          <w:sz w:val="28"/>
        </w:rPr>
      </w:pPr>
    </w:p>
    <w:p w14:paraId="4CAC8D49" w14:textId="77777777" w:rsidR="00C946EB" w:rsidRPr="007D1835" w:rsidRDefault="005B34B9" w:rsidP="007D1835">
      <w:pPr>
        <w:pStyle w:val="Corpotesto"/>
        <w:spacing w:before="1"/>
        <w:jc w:val="both"/>
        <w:rPr>
          <w:b/>
          <w:bCs/>
        </w:rPr>
      </w:pPr>
      <w:r w:rsidRPr="007D1835">
        <w:rPr>
          <w:b/>
          <w:bCs/>
          <w:spacing w:val="-2"/>
          <w:u w:val="single"/>
        </w:rPr>
        <w:t>Art.11</w:t>
      </w:r>
    </w:p>
    <w:p w14:paraId="12B4FC8C" w14:textId="77777777" w:rsidR="00C946EB" w:rsidRPr="007D1835" w:rsidRDefault="005B34B9" w:rsidP="007D1835">
      <w:pPr>
        <w:pStyle w:val="Corpotesto"/>
        <w:spacing w:before="183"/>
        <w:jc w:val="both"/>
        <w:rPr>
          <w:b/>
          <w:bCs/>
        </w:rPr>
      </w:pPr>
      <w:r w:rsidRPr="007D1835">
        <w:rPr>
          <w:b/>
          <w:bCs/>
          <w:u w:val="single"/>
        </w:rPr>
        <w:t>Clausola</w:t>
      </w:r>
      <w:r w:rsidRPr="007D1835">
        <w:rPr>
          <w:b/>
          <w:bCs/>
          <w:spacing w:val="-6"/>
          <w:u w:val="single"/>
        </w:rPr>
        <w:t xml:space="preserve"> </w:t>
      </w:r>
      <w:r w:rsidRPr="007D1835">
        <w:rPr>
          <w:b/>
          <w:bCs/>
          <w:u w:val="single"/>
        </w:rPr>
        <w:t>risolutiva</w:t>
      </w:r>
      <w:r w:rsidRPr="007D1835">
        <w:rPr>
          <w:b/>
          <w:bCs/>
          <w:spacing w:val="-5"/>
          <w:u w:val="single"/>
        </w:rPr>
        <w:t xml:space="preserve"> </w:t>
      </w:r>
      <w:r w:rsidRPr="007D1835">
        <w:rPr>
          <w:b/>
          <w:bCs/>
          <w:spacing w:val="-2"/>
          <w:u w:val="single"/>
        </w:rPr>
        <w:t>espressa</w:t>
      </w:r>
    </w:p>
    <w:p w14:paraId="444934DE" w14:textId="77777777" w:rsidR="00C946EB" w:rsidRDefault="005B34B9" w:rsidP="007D1835">
      <w:pPr>
        <w:pStyle w:val="Corpotesto"/>
        <w:spacing w:before="183"/>
        <w:jc w:val="both"/>
      </w:pPr>
      <w:r>
        <w:t>Ai</w:t>
      </w:r>
      <w:r>
        <w:rPr>
          <w:spacing w:val="-4"/>
        </w:rPr>
        <w:t xml:space="preserve"> </w:t>
      </w:r>
      <w:r>
        <w:t>sensi</w:t>
      </w:r>
      <w:r>
        <w:rPr>
          <w:spacing w:val="-4"/>
        </w:rPr>
        <w:t xml:space="preserve"> </w:t>
      </w:r>
      <w:r>
        <w:t>dell’art.</w:t>
      </w:r>
      <w:r>
        <w:rPr>
          <w:spacing w:val="-3"/>
        </w:rPr>
        <w:t xml:space="preserve"> </w:t>
      </w:r>
      <w:r>
        <w:t>1456</w:t>
      </w:r>
      <w:r>
        <w:rPr>
          <w:spacing w:val="-4"/>
        </w:rPr>
        <w:t xml:space="preserve"> </w:t>
      </w:r>
      <w:r>
        <w:t>del</w:t>
      </w:r>
      <w:r>
        <w:rPr>
          <w:spacing w:val="-3"/>
        </w:rPr>
        <w:t xml:space="preserve"> </w:t>
      </w:r>
      <w:r>
        <w:t>C.C.</w:t>
      </w:r>
      <w:r>
        <w:rPr>
          <w:spacing w:val="-4"/>
        </w:rPr>
        <w:t xml:space="preserve"> </w:t>
      </w:r>
      <w:r>
        <w:t>costituiscono</w:t>
      </w:r>
      <w:r>
        <w:rPr>
          <w:spacing w:val="-3"/>
        </w:rPr>
        <w:t xml:space="preserve"> </w:t>
      </w:r>
      <w:r>
        <w:t>cause</w:t>
      </w:r>
      <w:r>
        <w:rPr>
          <w:spacing w:val="-4"/>
        </w:rPr>
        <w:t xml:space="preserve"> </w:t>
      </w:r>
      <w:r>
        <w:t>di</w:t>
      </w:r>
      <w:r>
        <w:rPr>
          <w:spacing w:val="-4"/>
        </w:rPr>
        <w:t xml:space="preserve"> </w:t>
      </w:r>
      <w:r>
        <w:t>risoluzione</w:t>
      </w:r>
      <w:r>
        <w:rPr>
          <w:spacing w:val="-4"/>
        </w:rPr>
        <w:t xml:space="preserve"> </w:t>
      </w:r>
      <w:r>
        <w:t>contrattuale</w:t>
      </w:r>
      <w:r>
        <w:rPr>
          <w:spacing w:val="-3"/>
        </w:rPr>
        <w:t xml:space="preserve"> </w:t>
      </w:r>
      <w:r>
        <w:t>i</w:t>
      </w:r>
      <w:r>
        <w:rPr>
          <w:spacing w:val="-4"/>
        </w:rPr>
        <w:t xml:space="preserve"> </w:t>
      </w:r>
      <w:r>
        <w:t>seguenti</w:t>
      </w:r>
      <w:r>
        <w:rPr>
          <w:spacing w:val="-3"/>
        </w:rPr>
        <w:t xml:space="preserve"> </w:t>
      </w:r>
      <w:r>
        <w:rPr>
          <w:spacing w:val="-2"/>
        </w:rPr>
        <w:t>casi:</w:t>
      </w:r>
    </w:p>
    <w:p w14:paraId="477DF05B" w14:textId="77777777" w:rsidR="00C946EB" w:rsidRDefault="005B34B9" w:rsidP="007D1835">
      <w:pPr>
        <w:pStyle w:val="Paragrafoelenco"/>
        <w:numPr>
          <w:ilvl w:val="0"/>
          <w:numId w:val="1"/>
        </w:numPr>
        <w:tabs>
          <w:tab w:val="left" w:pos="288"/>
        </w:tabs>
        <w:ind w:left="288"/>
        <w:jc w:val="both"/>
        <w:rPr>
          <w:sz w:val="24"/>
        </w:rPr>
      </w:pPr>
      <w:r>
        <w:rPr>
          <w:sz w:val="24"/>
        </w:rPr>
        <w:t>apertura</w:t>
      </w:r>
      <w:r>
        <w:rPr>
          <w:spacing w:val="-4"/>
          <w:sz w:val="24"/>
        </w:rPr>
        <w:t xml:space="preserve"> </w:t>
      </w:r>
      <w:r>
        <w:rPr>
          <w:sz w:val="24"/>
        </w:rPr>
        <w:t>di</w:t>
      </w:r>
      <w:r>
        <w:rPr>
          <w:spacing w:val="-4"/>
          <w:sz w:val="24"/>
        </w:rPr>
        <w:t xml:space="preserve"> </w:t>
      </w:r>
      <w:r>
        <w:rPr>
          <w:sz w:val="24"/>
        </w:rPr>
        <w:t>una</w:t>
      </w:r>
      <w:r>
        <w:rPr>
          <w:spacing w:val="-4"/>
          <w:sz w:val="24"/>
        </w:rPr>
        <w:t xml:space="preserve"> </w:t>
      </w:r>
      <w:r>
        <w:rPr>
          <w:sz w:val="24"/>
        </w:rPr>
        <w:t>procedura</w:t>
      </w:r>
      <w:r>
        <w:rPr>
          <w:spacing w:val="-4"/>
          <w:sz w:val="24"/>
        </w:rPr>
        <w:t xml:space="preserve"> </w:t>
      </w:r>
      <w:r>
        <w:rPr>
          <w:sz w:val="24"/>
        </w:rPr>
        <w:t>giudiziaria</w:t>
      </w:r>
      <w:r>
        <w:rPr>
          <w:spacing w:val="-4"/>
          <w:sz w:val="24"/>
        </w:rPr>
        <w:t xml:space="preserve"> </w:t>
      </w:r>
      <w:r>
        <w:rPr>
          <w:sz w:val="24"/>
        </w:rPr>
        <w:t>a</w:t>
      </w:r>
      <w:r>
        <w:rPr>
          <w:spacing w:val="-4"/>
          <w:sz w:val="24"/>
        </w:rPr>
        <w:t xml:space="preserve"> </w:t>
      </w:r>
      <w:r>
        <w:rPr>
          <w:sz w:val="24"/>
        </w:rPr>
        <w:t>carico</w:t>
      </w:r>
      <w:r>
        <w:rPr>
          <w:spacing w:val="-3"/>
          <w:sz w:val="24"/>
        </w:rPr>
        <w:t xml:space="preserve"> </w:t>
      </w:r>
      <w:r>
        <w:rPr>
          <w:sz w:val="24"/>
        </w:rPr>
        <w:t>del</w:t>
      </w:r>
      <w:r>
        <w:rPr>
          <w:spacing w:val="-4"/>
          <w:sz w:val="24"/>
        </w:rPr>
        <w:t xml:space="preserve"> </w:t>
      </w:r>
      <w:r>
        <w:rPr>
          <w:sz w:val="24"/>
        </w:rPr>
        <w:t>soggetto</w:t>
      </w:r>
      <w:r>
        <w:rPr>
          <w:spacing w:val="-3"/>
          <w:sz w:val="24"/>
        </w:rPr>
        <w:t xml:space="preserve"> </w:t>
      </w:r>
      <w:r>
        <w:rPr>
          <w:spacing w:val="-2"/>
          <w:sz w:val="24"/>
        </w:rPr>
        <w:t>accreditato;</w:t>
      </w:r>
    </w:p>
    <w:p w14:paraId="457AA661" w14:textId="77777777" w:rsidR="00C946EB" w:rsidRDefault="005B34B9" w:rsidP="007D1835">
      <w:pPr>
        <w:pStyle w:val="Paragrafoelenco"/>
        <w:numPr>
          <w:ilvl w:val="0"/>
          <w:numId w:val="1"/>
        </w:numPr>
        <w:tabs>
          <w:tab w:val="left" w:pos="288"/>
        </w:tabs>
        <w:ind w:left="288"/>
        <w:jc w:val="both"/>
        <w:rPr>
          <w:sz w:val="24"/>
        </w:rPr>
      </w:pPr>
      <w:r>
        <w:rPr>
          <w:sz w:val="24"/>
        </w:rPr>
        <w:t>messa</w:t>
      </w:r>
      <w:r>
        <w:rPr>
          <w:spacing w:val="-4"/>
          <w:sz w:val="24"/>
        </w:rPr>
        <w:t xml:space="preserve"> </w:t>
      </w:r>
      <w:r>
        <w:rPr>
          <w:sz w:val="24"/>
        </w:rPr>
        <w:t>in</w:t>
      </w:r>
      <w:r>
        <w:rPr>
          <w:spacing w:val="-4"/>
          <w:sz w:val="24"/>
        </w:rPr>
        <w:t xml:space="preserve"> </w:t>
      </w:r>
      <w:r>
        <w:rPr>
          <w:sz w:val="24"/>
        </w:rPr>
        <w:t>liquidazione</w:t>
      </w:r>
      <w:r>
        <w:rPr>
          <w:spacing w:val="-4"/>
          <w:sz w:val="24"/>
        </w:rPr>
        <w:t xml:space="preserve"> </w:t>
      </w:r>
      <w:r>
        <w:rPr>
          <w:sz w:val="24"/>
        </w:rPr>
        <w:t>o</w:t>
      </w:r>
      <w:r>
        <w:rPr>
          <w:spacing w:val="-3"/>
          <w:sz w:val="24"/>
        </w:rPr>
        <w:t xml:space="preserve"> </w:t>
      </w:r>
      <w:r>
        <w:rPr>
          <w:sz w:val="24"/>
        </w:rPr>
        <w:t>altri</w:t>
      </w:r>
      <w:r>
        <w:rPr>
          <w:spacing w:val="-4"/>
          <w:sz w:val="24"/>
        </w:rPr>
        <w:t xml:space="preserve"> </w:t>
      </w:r>
      <w:r>
        <w:rPr>
          <w:sz w:val="24"/>
        </w:rPr>
        <w:t>casi</w:t>
      </w:r>
      <w:r>
        <w:rPr>
          <w:spacing w:val="-4"/>
          <w:sz w:val="24"/>
        </w:rPr>
        <w:t xml:space="preserve"> </w:t>
      </w:r>
      <w:r>
        <w:rPr>
          <w:sz w:val="24"/>
        </w:rPr>
        <w:t>di</w:t>
      </w:r>
      <w:r>
        <w:rPr>
          <w:spacing w:val="-4"/>
          <w:sz w:val="24"/>
        </w:rPr>
        <w:t xml:space="preserve"> </w:t>
      </w:r>
      <w:r>
        <w:rPr>
          <w:sz w:val="24"/>
        </w:rPr>
        <w:t>cessione</w:t>
      </w:r>
      <w:r>
        <w:rPr>
          <w:spacing w:val="-4"/>
          <w:sz w:val="24"/>
        </w:rPr>
        <w:t xml:space="preserve"> </w:t>
      </w:r>
      <w:r>
        <w:rPr>
          <w:sz w:val="24"/>
        </w:rPr>
        <w:t>dell’attività</w:t>
      </w:r>
      <w:r>
        <w:rPr>
          <w:spacing w:val="-4"/>
          <w:sz w:val="24"/>
        </w:rPr>
        <w:t xml:space="preserve"> </w:t>
      </w:r>
      <w:r>
        <w:rPr>
          <w:sz w:val="24"/>
        </w:rPr>
        <w:t>del</w:t>
      </w:r>
      <w:r>
        <w:rPr>
          <w:spacing w:val="-4"/>
          <w:sz w:val="24"/>
        </w:rPr>
        <w:t xml:space="preserve"> </w:t>
      </w:r>
      <w:r>
        <w:rPr>
          <w:sz w:val="24"/>
        </w:rPr>
        <w:t>soggetto</w:t>
      </w:r>
      <w:r>
        <w:rPr>
          <w:spacing w:val="-3"/>
          <w:sz w:val="24"/>
        </w:rPr>
        <w:t xml:space="preserve"> </w:t>
      </w:r>
      <w:r>
        <w:rPr>
          <w:spacing w:val="-2"/>
          <w:sz w:val="24"/>
        </w:rPr>
        <w:t>accreditato;</w:t>
      </w:r>
    </w:p>
    <w:p w14:paraId="0D4DB07B" w14:textId="77777777" w:rsidR="00C946EB" w:rsidRDefault="005B34B9" w:rsidP="007D1835">
      <w:pPr>
        <w:pStyle w:val="Paragrafoelenco"/>
        <w:numPr>
          <w:ilvl w:val="0"/>
          <w:numId w:val="1"/>
        </w:numPr>
        <w:tabs>
          <w:tab w:val="left" w:pos="342"/>
        </w:tabs>
        <w:spacing w:line="259" w:lineRule="auto"/>
        <w:ind w:right="165" w:firstLine="0"/>
        <w:jc w:val="both"/>
        <w:rPr>
          <w:sz w:val="24"/>
        </w:rPr>
      </w:pPr>
      <w:r>
        <w:rPr>
          <w:sz w:val="24"/>
        </w:rPr>
        <w:t>gravi</w:t>
      </w:r>
      <w:r>
        <w:rPr>
          <w:spacing w:val="40"/>
          <w:sz w:val="24"/>
        </w:rPr>
        <w:t xml:space="preserve"> </w:t>
      </w:r>
      <w:r>
        <w:rPr>
          <w:sz w:val="24"/>
        </w:rPr>
        <w:t>violazioni</w:t>
      </w:r>
      <w:r>
        <w:rPr>
          <w:spacing w:val="40"/>
          <w:sz w:val="24"/>
        </w:rPr>
        <w:t xml:space="preserve"> </w:t>
      </w:r>
      <w:r>
        <w:rPr>
          <w:sz w:val="24"/>
        </w:rPr>
        <w:t>e/o</w:t>
      </w:r>
      <w:r>
        <w:rPr>
          <w:spacing w:val="40"/>
          <w:sz w:val="24"/>
        </w:rPr>
        <w:t xml:space="preserve"> </w:t>
      </w:r>
      <w:r>
        <w:rPr>
          <w:sz w:val="24"/>
        </w:rPr>
        <w:t>inosservanze</w:t>
      </w:r>
      <w:r>
        <w:rPr>
          <w:spacing w:val="40"/>
          <w:sz w:val="24"/>
        </w:rPr>
        <w:t xml:space="preserve"> </w:t>
      </w:r>
      <w:r>
        <w:rPr>
          <w:sz w:val="24"/>
        </w:rPr>
        <w:t>delle</w:t>
      </w:r>
      <w:r>
        <w:rPr>
          <w:spacing w:val="40"/>
          <w:sz w:val="24"/>
        </w:rPr>
        <w:t xml:space="preserve"> </w:t>
      </w:r>
      <w:r>
        <w:rPr>
          <w:sz w:val="24"/>
        </w:rPr>
        <w:t>disposizioni</w:t>
      </w:r>
      <w:r>
        <w:rPr>
          <w:spacing w:val="40"/>
          <w:sz w:val="24"/>
        </w:rPr>
        <w:t xml:space="preserve"> </w:t>
      </w:r>
      <w:r>
        <w:rPr>
          <w:sz w:val="24"/>
        </w:rPr>
        <w:t>legislative</w:t>
      </w:r>
      <w:r>
        <w:rPr>
          <w:spacing w:val="40"/>
          <w:sz w:val="24"/>
        </w:rPr>
        <w:t xml:space="preserve"> </w:t>
      </w:r>
      <w:r>
        <w:rPr>
          <w:sz w:val="24"/>
        </w:rPr>
        <w:t>e</w:t>
      </w:r>
      <w:r>
        <w:rPr>
          <w:spacing w:val="40"/>
          <w:sz w:val="24"/>
        </w:rPr>
        <w:t xml:space="preserve"> </w:t>
      </w:r>
      <w:r>
        <w:rPr>
          <w:sz w:val="24"/>
        </w:rPr>
        <w:t>regolamentari,</w:t>
      </w:r>
      <w:r>
        <w:rPr>
          <w:spacing w:val="40"/>
          <w:sz w:val="24"/>
        </w:rPr>
        <w:t xml:space="preserve"> </w:t>
      </w:r>
      <w:r>
        <w:rPr>
          <w:sz w:val="24"/>
        </w:rPr>
        <w:t>nonché</w:t>
      </w:r>
      <w:r>
        <w:rPr>
          <w:spacing w:val="40"/>
          <w:sz w:val="24"/>
        </w:rPr>
        <w:t xml:space="preserve"> </w:t>
      </w:r>
      <w:r>
        <w:rPr>
          <w:sz w:val="24"/>
        </w:rPr>
        <w:t>delle norme del presente documento;</w:t>
      </w:r>
    </w:p>
    <w:p w14:paraId="78781EF8" w14:textId="77777777" w:rsidR="00C946EB" w:rsidRDefault="005B34B9" w:rsidP="007D1835">
      <w:pPr>
        <w:pStyle w:val="Paragrafoelenco"/>
        <w:numPr>
          <w:ilvl w:val="0"/>
          <w:numId w:val="1"/>
        </w:numPr>
        <w:tabs>
          <w:tab w:val="left" w:pos="304"/>
        </w:tabs>
        <w:spacing w:before="159" w:line="259" w:lineRule="auto"/>
        <w:ind w:right="165" w:firstLine="0"/>
        <w:jc w:val="both"/>
        <w:rPr>
          <w:sz w:val="24"/>
        </w:rPr>
      </w:pPr>
      <w:r>
        <w:rPr>
          <w:sz w:val="24"/>
        </w:rPr>
        <w:t>inosservanze delle norme di legge relative al personale dipendente in mancata applicazione dei contratti collettivi nazionali o territoriali;</w:t>
      </w:r>
    </w:p>
    <w:p w14:paraId="33490A74" w14:textId="77777777" w:rsidR="00C946EB" w:rsidRDefault="005B34B9" w:rsidP="007D1835">
      <w:pPr>
        <w:pStyle w:val="Paragrafoelenco"/>
        <w:numPr>
          <w:ilvl w:val="0"/>
          <w:numId w:val="1"/>
        </w:numPr>
        <w:tabs>
          <w:tab w:val="left" w:pos="288"/>
        </w:tabs>
        <w:spacing w:before="159"/>
        <w:ind w:left="288"/>
        <w:jc w:val="both"/>
        <w:rPr>
          <w:sz w:val="24"/>
        </w:rPr>
      </w:pPr>
      <w:r>
        <w:rPr>
          <w:sz w:val="24"/>
        </w:rPr>
        <w:t>interruzione</w:t>
      </w:r>
      <w:r>
        <w:rPr>
          <w:spacing w:val="-5"/>
          <w:sz w:val="24"/>
        </w:rPr>
        <w:t xml:space="preserve"> </w:t>
      </w:r>
      <w:r>
        <w:rPr>
          <w:sz w:val="24"/>
        </w:rPr>
        <w:t>non</w:t>
      </w:r>
      <w:r>
        <w:rPr>
          <w:spacing w:val="-4"/>
          <w:sz w:val="24"/>
        </w:rPr>
        <w:t xml:space="preserve"> </w:t>
      </w:r>
      <w:r>
        <w:rPr>
          <w:sz w:val="24"/>
        </w:rPr>
        <w:t>motivata</w:t>
      </w:r>
      <w:r>
        <w:rPr>
          <w:spacing w:val="-5"/>
          <w:sz w:val="24"/>
        </w:rPr>
        <w:t xml:space="preserve"> </w:t>
      </w:r>
      <w:r>
        <w:rPr>
          <w:sz w:val="24"/>
        </w:rPr>
        <w:t>del</w:t>
      </w:r>
      <w:r>
        <w:rPr>
          <w:spacing w:val="-4"/>
          <w:sz w:val="24"/>
        </w:rPr>
        <w:t xml:space="preserve"> </w:t>
      </w:r>
      <w:r>
        <w:rPr>
          <w:spacing w:val="-2"/>
          <w:sz w:val="24"/>
        </w:rPr>
        <w:t>servizio;</w:t>
      </w:r>
    </w:p>
    <w:p w14:paraId="1422CF72" w14:textId="77777777" w:rsidR="00C946EB" w:rsidRDefault="005B34B9" w:rsidP="007D1835">
      <w:pPr>
        <w:pStyle w:val="Paragrafoelenco"/>
        <w:numPr>
          <w:ilvl w:val="0"/>
          <w:numId w:val="1"/>
        </w:numPr>
        <w:tabs>
          <w:tab w:val="left" w:pos="288"/>
        </w:tabs>
        <w:ind w:left="288"/>
        <w:jc w:val="both"/>
        <w:rPr>
          <w:sz w:val="24"/>
        </w:rPr>
      </w:pPr>
      <w:r>
        <w:rPr>
          <w:sz w:val="24"/>
        </w:rPr>
        <w:t>subappalto</w:t>
      </w:r>
      <w:r>
        <w:rPr>
          <w:spacing w:val="-3"/>
          <w:sz w:val="24"/>
        </w:rPr>
        <w:t xml:space="preserve"> </w:t>
      </w:r>
      <w:r>
        <w:rPr>
          <w:sz w:val="24"/>
        </w:rPr>
        <w:t>totale</w:t>
      </w:r>
      <w:r>
        <w:rPr>
          <w:spacing w:val="-4"/>
          <w:sz w:val="24"/>
        </w:rPr>
        <w:t xml:space="preserve"> </w:t>
      </w:r>
      <w:r>
        <w:rPr>
          <w:sz w:val="24"/>
        </w:rPr>
        <w:t>o</w:t>
      </w:r>
      <w:r>
        <w:rPr>
          <w:spacing w:val="-3"/>
          <w:sz w:val="24"/>
        </w:rPr>
        <w:t xml:space="preserve"> </w:t>
      </w:r>
      <w:r>
        <w:rPr>
          <w:sz w:val="24"/>
        </w:rPr>
        <w:t>parziale</w:t>
      </w:r>
      <w:r>
        <w:rPr>
          <w:spacing w:val="-4"/>
          <w:sz w:val="24"/>
        </w:rPr>
        <w:t xml:space="preserve"> </w:t>
      </w:r>
      <w:r>
        <w:rPr>
          <w:sz w:val="24"/>
        </w:rPr>
        <w:t>del</w:t>
      </w:r>
      <w:r>
        <w:rPr>
          <w:spacing w:val="-3"/>
          <w:sz w:val="24"/>
        </w:rPr>
        <w:t xml:space="preserve"> </w:t>
      </w:r>
      <w:r>
        <w:rPr>
          <w:spacing w:val="-2"/>
          <w:sz w:val="24"/>
        </w:rPr>
        <w:t>servizio;</w:t>
      </w:r>
    </w:p>
    <w:p w14:paraId="167D10F3" w14:textId="77777777" w:rsidR="00C946EB" w:rsidRDefault="005B34B9" w:rsidP="007D1835">
      <w:pPr>
        <w:pStyle w:val="Paragrafoelenco"/>
        <w:numPr>
          <w:ilvl w:val="0"/>
          <w:numId w:val="1"/>
        </w:numPr>
        <w:tabs>
          <w:tab w:val="left" w:pos="288"/>
        </w:tabs>
        <w:ind w:left="288"/>
        <w:jc w:val="both"/>
        <w:rPr>
          <w:sz w:val="24"/>
        </w:rPr>
      </w:pPr>
      <w:r>
        <w:rPr>
          <w:sz w:val="24"/>
        </w:rPr>
        <w:t>violazione</w:t>
      </w:r>
      <w:r>
        <w:rPr>
          <w:spacing w:val="-5"/>
          <w:sz w:val="24"/>
        </w:rPr>
        <w:t xml:space="preserve"> </w:t>
      </w:r>
      <w:r>
        <w:rPr>
          <w:sz w:val="24"/>
        </w:rPr>
        <w:t>ripetuta</w:t>
      </w:r>
      <w:r>
        <w:rPr>
          <w:spacing w:val="-4"/>
          <w:sz w:val="24"/>
        </w:rPr>
        <w:t xml:space="preserve"> </w:t>
      </w:r>
      <w:r>
        <w:rPr>
          <w:sz w:val="24"/>
        </w:rPr>
        <w:t>delle</w:t>
      </w:r>
      <w:r>
        <w:rPr>
          <w:spacing w:val="-4"/>
          <w:sz w:val="24"/>
        </w:rPr>
        <w:t xml:space="preserve"> </w:t>
      </w:r>
      <w:r>
        <w:rPr>
          <w:sz w:val="24"/>
        </w:rPr>
        <w:t>norme</w:t>
      </w:r>
      <w:r>
        <w:rPr>
          <w:spacing w:val="-5"/>
          <w:sz w:val="24"/>
        </w:rPr>
        <w:t xml:space="preserve"> </w:t>
      </w:r>
      <w:r>
        <w:rPr>
          <w:sz w:val="24"/>
        </w:rPr>
        <w:t>sicurezza</w:t>
      </w:r>
      <w:r>
        <w:rPr>
          <w:spacing w:val="-4"/>
          <w:sz w:val="24"/>
        </w:rPr>
        <w:t xml:space="preserve"> </w:t>
      </w:r>
      <w:r>
        <w:rPr>
          <w:sz w:val="24"/>
        </w:rPr>
        <w:t>e</w:t>
      </w:r>
      <w:r>
        <w:rPr>
          <w:spacing w:val="-4"/>
          <w:sz w:val="24"/>
        </w:rPr>
        <w:t xml:space="preserve"> </w:t>
      </w:r>
      <w:r>
        <w:rPr>
          <w:spacing w:val="-2"/>
          <w:sz w:val="24"/>
        </w:rPr>
        <w:t>prevenzione;</w:t>
      </w:r>
    </w:p>
    <w:p w14:paraId="56FFE729" w14:textId="77777777" w:rsidR="00C946EB" w:rsidRDefault="005B34B9" w:rsidP="007D1835">
      <w:pPr>
        <w:pStyle w:val="Paragrafoelenco"/>
        <w:numPr>
          <w:ilvl w:val="0"/>
          <w:numId w:val="1"/>
        </w:numPr>
        <w:tabs>
          <w:tab w:val="left" w:pos="407"/>
        </w:tabs>
        <w:spacing w:line="259" w:lineRule="auto"/>
        <w:ind w:right="165" w:firstLine="0"/>
        <w:jc w:val="both"/>
        <w:rPr>
          <w:sz w:val="24"/>
        </w:rPr>
      </w:pPr>
      <w:r>
        <w:rPr>
          <w:sz w:val="24"/>
        </w:rPr>
        <w:t>difformità</w:t>
      </w:r>
      <w:r>
        <w:rPr>
          <w:spacing w:val="80"/>
          <w:w w:val="150"/>
          <w:sz w:val="24"/>
        </w:rPr>
        <w:t xml:space="preserve"> </w:t>
      </w:r>
      <w:r>
        <w:rPr>
          <w:sz w:val="24"/>
        </w:rPr>
        <w:t>di</w:t>
      </w:r>
      <w:r>
        <w:rPr>
          <w:spacing w:val="80"/>
          <w:w w:val="150"/>
          <w:sz w:val="24"/>
        </w:rPr>
        <w:t xml:space="preserve"> </w:t>
      </w:r>
      <w:r>
        <w:rPr>
          <w:sz w:val="24"/>
        </w:rPr>
        <w:t>realizzazione</w:t>
      </w:r>
      <w:r>
        <w:rPr>
          <w:spacing w:val="80"/>
          <w:w w:val="150"/>
          <w:sz w:val="24"/>
        </w:rPr>
        <w:t xml:space="preserve"> </w:t>
      </w:r>
      <w:r>
        <w:rPr>
          <w:sz w:val="24"/>
        </w:rPr>
        <w:t>del</w:t>
      </w:r>
      <w:r>
        <w:rPr>
          <w:spacing w:val="80"/>
          <w:w w:val="150"/>
          <w:sz w:val="24"/>
        </w:rPr>
        <w:t xml:space="preserve"> </w:t>
      </w:r>
      <w:r>
        <w:rPr>
          <w:sz w:val="24"/>
        </w:rPr>
        <w:t>progetto</w:t>
      </w:r>
      <w:r>
        <w:rPr>
          <w:spacing w:val="80"/>
          <w:w w:val="150"/>
          <w:sz w:val="24"/>
        </w:rPr>
        <w:t xml:space="preserve"> </w:t>
      </w:r>
      <w:r>
        <w:rPr>
          <w:sz w:val="24"/>
        </w:rPr>
        <w:t>secondo</w:t>
      </w:r>
      <w:r>
        <w:rPr>
          <w:spacing w:val="80"/>
          <w:w w:val="150"/>
          <w:sz w:val="24"/>
        </w:rPr>
        <w:t xml:space="preserve"> </w:t>
      </w:r>
      <w:r>
        <w:rPr>
          <w:sz w:val="24"/>
        </w:rPr>
        <w:t>quanto</w:t>
      </w:r>
      <w:r>
        <w:rPr>
          <w:spacing w:val="80"/>
          <w:w w:val="150"/>
          <w:sz w:val="24"/>
        </w:rPr>
        <w:t xml:space="preserve"> </w:t>
      </w:r>
      <w:r>
        <w:rPr>
          <w:sz w:val="24"/>
        </w:rPr>
        <w:t>presentato</w:t>
      </w:r>
      <w:r>
        <w:rPr>
          <w:spacing w:val="80"/>
          <w:w w:val="150"/>
          <w:sz w:val="24"/>
        </w:rPr>
        <w:t xml:space="preserve"> </w:t>
      </w:r>
      <w:r>
        <w:rPr>
          <w:sz w:val="24"/>
        </w:rPr>
        <w:t>ed</w:t>
      </w:r>
      <w:r>
        <w:rPr>
          <w:spacing w:val="80"/>
          <w:w w:val="150"/>
          <w:sz w:val="24"/>
        </w:rPr>
        <w:t xml:space="preserve"> </w:t>
      </w:r>
      <w:r>
        <w:rPr>
          <w:sz w:val="24"/>
        </w:rPr>
        <w:t>accettato</w:t>
      </w:r>
      <w:r>
        <w:rPr>
          <w:spacing w:val="80"/>
          <w:w w:val="150"/>
          <w:sz w:val="24"/>
        </w:rPr>
        <w:t xml:space="preserve"> </w:t>
      </w:r>
      <w:r>
        <w:rPr>
          <w:sz w:val="24"/>
        </w:rPr>
        <w:t xml:space="preserve">dal </w:t>
      </w:r>
      <w:r>
        <w:rPr>
          <w:spacing w:val="-2"/>
          <w:sz w:val="24"/>
        </w:rPr>
        <w:t>committente.</w:t>
      </w:r>
    </w:p>
    <w:p w14:paraId="3253E22B" w14:textId="77777777" w:rsidR="00C946EB" w:rsidRDefault="005B34B9" w:rsidP="007D1835">
      <w:pPr>
        <w:pStyle w:val="Corpotesto"/>
        <w:spacing w:before="159" w:line="259" w:lineRule="auto"/>
        <w:ind w:right="165"/>
        <w:jc w:val="both"/>
      </w:pPr>
      <w:r>
        <w:t>Nelle ipotesi sopraindicate il contratto sarà</w:t>
      </w:r>
      <w:r>
        <w:rPr>
          <w:spacing w:val="-1"/>
        </w:rPr>
        <w:t xml:space="preserve"> </w:t>
      </w:r>
      <w:r>
        <w:t>risolto di</w:t>
      </w:r>
      <w:r>
        <w:rPr>
          <w:spacing w:val="-1"/>
        </w:rPr>
        <w:t xml:space="preserve"> </w:t>
      </w:r>
      <w:r>
        <w:t>diritto,</w:t>
      </w:r>
      <w:r>
        <w:rPr>
          <w:spacing w:val="-1"/>
        </w:rPr>
        <w:t xml:space="preserve"> </w:t>
      </w:r>
      <w:r>
        <w:t>con</w:t>
      </w:r>
      <w:r>
        <w:rPr>
          <w:spacing w:val="-1"/>
        </w:rPr>
        <w:t xml:space="preserve"> </w:t>
      </w:r>
      <w:r>
        <w:t>effetto immediato,</w:t>
      </w:r>
      <w:r>
        <w:rPr>
          <w:spacing w:val="-1"/>
        </w:rPr>
        <w:t xml:space="preserve"> </w:t>
      </w:r>
      <w:r>
        <w:t>a</w:t>
      </w:r>
      <w:r>
        <w:rPr>
          <w:spacing w:val="-1"/>
        </w:rPr>
        <w:t xml:space="preserve"> </w:t>
      </w:r>
      <w:r>
        <w:t>seguito della dichiarazione del Comune di Sciacca, con lettera raccomandata, di volersi avvalere della clausola risolutiva. Qualora il Comune intenda avvalersi di tale clausola, lo stesso si rivarrà sul soggetto accreditato a titolo di risarcimento dei danni subiti per tale causa.</w:t>
      </w:r>
    </w:p>
    <w:p w14:paraId="57185008" w14:textId="77777777" w:rsidR="00C946EB" w:rsidRDefault="00C946EB" w:rsidP="007D1835">
      <w:pPr>
        <w:pStyle w:val="Corpotesto"/>
        <w:ind w:left="0"/>
        <w:jc w:val="both"/>
      </w:pPr>
    </w:p>
    <w:p w14:paraId="5AC31686" w14:textId="77777777" w:rsidR="00C946EB" w:rsidRPr="007D1835" w:rsidRDefault="005B34B9" w:rsidP="007D1835">
      <w:pPr>
        <w:pStyle w:val="Corpotesto"/>
        <w:jc w:val="both"/>
        <w:rPr>
          <w:b/>
          <w:bCs/>
        </w:rPr>
      </w:pPr>
      <w:r w:rsidRPr="007D1835">
        <w:rPr>
          <w:b/>
          <w:bCs/>
          <w:spacing w:val="-2"/>
          <w:u w:val="single"/>
        </w:rPr>
        <w:t>Art.12</w:t>
      </w:r>
    </w:p>
    <w:p w14:paraId="094407CC" w14:textId="77777777" w:rsidR="00C946EB" w:rsidRPr="007D1835" w:rsidRDefault="005B34B9" w:rsidP="007D1835">
      <w:pPr>
        <w:pStyle w:val="Corpotesto"/>
        <w:spacing w:before="183"/>
        <w:jc w:val="both"/>
        <w:rPr>
          <w:b/>
          <w:bCs/>
        </w:rPr>
      </w:pPr>
      <w:r w:rsidRPr="007D1835">
        <w:rPr>
          <w:b/>
          <w:bCs/>
          <w:u w:val="single"/>
        </w:rPr>
        <w:t>Durata</w:t>
      </w:r>
      <w:r w:rsidRPr="007D1835">
        <w:rPr>
          <w:b/>
          <w:bCs/>
          <w:spacing w:val="-3"/>
          <w:u w:val="single"/>
        </w:rPr>
        <w:t xml:space="preserve"> </w:t>
      </w:r>
      <w:r w:rsidRPr="007D1835">
        <w:rPr>
          <w:b/>
          <w:bCs/>
          <w:spacing w:val="-2"/>
          <w:u w:val="single"/>
        </w:rPr>
        <w:t>accreditamento</w:t>
      </w:r>
    </w:p>
    <w:p w14:paraId="11EBCCEB" w14:textId="19F65E07" w:rsidR="00C946EB" w:rsidRDefault="005B34B9" w:rsidP="007D1835">
      <w:pPr>
        <w:pStyle w:val="Corpotesto"/>
        <w:spacing w:before="183"/>
        <w:jc w:val="both"/>
      </w:pPr>
      <w:r>
        <w:t>Il</w:t>
      </w:r>
      <w:r>
        <w:rPr>
          <w:spacing w:val="-5"/>
        </w:rPr>
        <w:t xml:space="preserve"> </w:t>
      </w:r>
      <w:r>
        <w:t>registro</w:t>
      </w:r>
      <w:r>
        <w:rPr>
          <w:spacing w:val="-4"/>
        </w:rPr>
        <w:t xml:space="preserve"> </w:t>
      </w:r>
      <w:r>
        <w:t>dei</w:t>
      </w:r>
      <w:r>
        <w:rPr>
          <w:spacing w:val="-5"/>
        </w:rPr>
        <w:t xml:space="preserve"> </w:t>
      </w:r>
      <w:r>
        <w:t>Centri</w:t>
      </w:r>
      <w:r>
        <w:rPr>
          <w:spacing w:val="-5"/>
        </w:rPr>
        <w:t xml:space="preserve"> </w:t>
      </w:r>
      <w:r>
        <w:t>estivi</w:t>
      </w:r>
      <w:r>
        <w:rPr>
          <w:spacing w:val="-5"/>
        </w:rPr>
        <w:t xml:space="preserve"> </w:t>
      </w:r>
      <w:r>
        <w:t>ha</w:t>
      </w:r>
      <w:r>
        <w:rPr>
          <w:spacing w:val="-5"/>
        </w:rPr>
        <w:t xml:space="preserve"> </w:t>
      </w:r>
      <w:r>
        <w:t>validità</w:t>
      </w:r>
      <w:r>
        <w:rPr>
          <w:spacing w:val="-5"/>
        </w:rPr>
        <w:t xml:space="preserve"> </w:t>
      </w:r>
      <w:r>
        <w:t>limitatamente</w:t>
      </w:r>
      <w:r>
        <w:rPr>
          <w:spacing w:val="-5"/>
        </w:rPr>
        <w:t xml:space="preserve"> </w:t>
      </w:r>
      <w:r>
        <w:t>all’annualità</w:t>
      </w:r>
      <w:r>
        <w:rPr>
          <w:spacing w:val="-5"/>
        </w:rPr>
        <w:t xml:space="preserve"> </w:t>
      </w:r>
      <w:r>
        <w:rPr>
          <w:spacing w:val="-2"/>
        </w:rPr>
        <w:t>202</w:t>
      </w:r>
      <w:r w:rsidR="00C77585">
        <w:rPr>
          <w:spacing w:val="-2"/>
        </w:rPr>
        <w:t>5.</w:t>
      </w:r>
    </w:p>
    <w:p w14:paraId="1E210281" w14:textId="77777777" w:rsidR="00C946EB" w:rsidRDefault="00C946EB" w:rsidP="007D1835">
      <w:pPr>
        <w:pStyle w:val="Corpotesto"/>
        <w:ind w:left="0"/>
        <w:jc w:val="both"/>
        <w:rPr>
          <w:sz w:val="30"/>
        </w:rPr>
      </w:pPr>
    </w:p>
    <w:p w14:paraId="7369CC01" w14:textId="77777777" w:rsidR="00C946EB" w:rsidRPr="007D1835" w:rsidRDefault="005B34B9" w:rsidP="007D1835">
      <w:pPr>
        <w:pStyle w:val="Corpotesto"/>
        <w:jc w:val="both"/>
        <w:rPr>
          <w:b/>
          <w:bCs/>
        </w:rPr>
      </w:pPr>
      <w:r w:rsidRPr="007D1835">
        <w:rPr>
          <w:b/>
          <w:bCs/>
          <w:spacing w:val="-2"/>
          <w:u w:val="single"/>
        </w:rPr>
        <w:t>Art.13</w:t>
      </w:r>
    </w:p>
    <w:p w14:paraId="3CC42498" w14:textId="77777777" w:rsidR="00C946EB" w:rsidRPr="007D1835" w:rsidRDefault="005B34B9" w:rsidP="007D1835">
      <w:pPr>
        <w:pStyle w:val="Corpotesto"/>
        <w:spacing w:before="183"/>
        <w:jc w:val="both"/>
        <w:rPr>
          <w:b/>
          <w:bCs/>
        </w:rPr>
      </w:pPr>
      <w:r w:rsidRPr="007D1835">
        <w:rPr>
          <w:b/>
          <w:bCs/>
          <w:u w:val="single"/>
        </w:rPr>
        <w:t>Cessione</w:t>
      </w:r>
      <w:r w:rsidRPr="007D1835">
        <w:rPr>
          <w:b/>
          <w:bCs/>
          <w:spacing w:val="-4"/>
          <w:u w:val="single"/>
        </w:rPr>
        <w:t xml:space="preserve"> </w:t>
      </w:r>
      <w:r w:rsidRPr="007D1835">
        <w:rPr>
          <w:b/>
          <w:bCs/>
          <w:u w:val="single"/>
        </w:rPr>
        <w:t>del</w:t>
      </w:r>
      <w:r w:rsidRPr="007D1835">
        <w:rPr>
          <w:b/>
          <w:bCs/>
          <w:spacing w:val="-3"/>
          <w:u w:val="single"/>
        </w:rPr>
        <w:t xml:space="preserve"> </w:t>
      </w:r>
      <w:r w:rsidRPr="007D1835">
        <w:rPr>
          <w:b/>
          <w:bCs/>
          <w:spacing w:val="-2"/>
          <w:u w:val="single"/>
        </w:rPr>
        <w:t>servizio</w:t>
      </w:r>
    </w:p>
    <w:p w14:paraId="4BBCBA27" w14:textId="77777777" w:rsidR="00C946EB" w:rsidRDefault="005B34B9" w:rsidP="007D1835">
      <w:pPr>
        <w:pStyle w:val="Corpotesto"/>
        <w:spacing w:before="183" w:line="259" w:lineRule="auto"/>
        <w:ind w:right="165"/>
        <w:jc w:val="both"/>
      </w:pPr>
      <w:proofErr w:type="gramStart"/>
      <w:r>
        <w:t>E'</w:t>
      </w:r>
      <w:proofErr w:type="gramEnd"/>
      <w:r>
        <w:t xml:space="preserve"> fatto divieto al Soggetto accreditato di porre in essere qualsiasi forma di cessione, anche parziale, delle prestazioni oggetto del presente patto.</w:t>
      </w:r>
    </w:p>
    <w:p w14:paraId="223E4954" w14:textId="77777777" w:rsidR="007D1835" w:rsidRDefault="007D1835" w:rsidP="007D1835">
      <w:pPr>
        <w:pStyle w:val="Corpotesto"/>
        <w:ind w:left="0"/>
        <w:jc w:val="both"/>
        <w:rPr>
          <w:sz w:val="28"/>
        </w:rPr>
      </w:pPr>
    </w:p>
    <w:p w14:paraId="4A8FE937" w14:textId="77777777" w:rsidR="00C946EB" w:rsidRPr="007D1835" w:rsidRDefault="005B34B9" w:rsidP="007D1835">
      <w:pPr>
        <w:pStyle w:val="Corpotesto"/>
        <w:spacing w:before="1"/>
        <w:jc w:val="both"/>
        <w:rPr>
          <w:b/>
          <w:bCs/>
        </w:rPr>
      </w:pPr>
      <w:r w:rsidRPr="007D1835">
        <w:rPr>
          <w:b/>
          <w:bCs/>
          <w:u w:val="single"/>
        </w:rPr>
        <w:t>Art.</w:t>
      </w:r>
      <w:r w:rsidRPr="007D1835">
        <w:rPr>
          <w:b/>
          <w:bCs/>
          <w:spacing w:val="-1"/>
          <w:u w:val="single"/>
        </w:rPr>
        <w:t xml:space="preserve"> </w:t>
      </w:r>
      <w:r w:rsidRPr="007D1835">
        <w:rPr>
          <w:b/>
          <w:bCs/>
          <w:spacing w:val="-5"/>
          <w:u w:val="single"/>
        </w:rPr>
        <w:t>14</w:t>
      </w:r>
    </w:p>
    <w:p w14:paraId="0DF2CAAF" w14:textId="77777777" w:rsidR="00C946EB" w:rsidRPr="007D1835" w:rsidRDefault="005B34B9" w:rsidP="007D1835">
      <w:pPr>
        <w:pStyle w:val="Corpotesto"/>
        <w:spacing w:before="199"/>
        <w:ind w:left="168"/>
        <w:jc w:val="both"/>
        <w:rPr>
          <w:b/>
          <w:bCs/>
        </w:rPr>
      </w:pPr>
      <w:r w:rsidRPr="007D1835">
        <w:rPr>
          <w:b/>
          <w:bCs/>
          <w:spacing w:val="-2"/>
          <w:u w:val="single"/>
        </w:rPr>
        <w:t>Controversie</w:t>
      </w:r>
    </w:p>
    <w:p w14:paraId="36565E09" w14:textId="77777777" w:rsidR="00C946EB" w:rsidRDefault="005B34B9" w:rsidP="007D1835">
      <w:pPr>
        <w:pStyle w:val="Corpotesto"/>
        <w:spacing w:before="183" w:line="259" w:lineRule="auto"/>
        <w:ind w:right="166"/>
        <w:jc w:val="both"/>
      </w:pPr>
      <w:r>
        <w:t>Per le controversie che potrebbero insorgere e non definibili, in via breve, fra le parti, il foro competente sarà quello di Sciacca.</w:t>
      </w:r>
    </w:p>
    <w:p w14:paraId="2A625D88" w14:textId="77777777" w:rsidR="00C946EB" w:rsidRDefault="00C946EB" w:rsidP="007D1835">
      <w:pPr>
        <w:pStyle w:val="Corpotesto"/>
        <w:ind w:left="0"/>
        <w:jc w:val="both"/>
      </w:pPr>
    </w:p>
    <w:p w14:paraId="1AAAF137" w14:textId="77777777" w:rsidR="00C946EB" w:rsidRDefault="00C946EB" w:rsidP="007D1835">
      <w:pPr>
        <w:pStyle w:val="Corpotesto"/>
        <w:ind w:left="0"/>
        <w:jc w:val="both"/>
        <w:rPr>
          <w:sz w:val="28"/>
        </w:rPr>
      </w:pPr>
    </w:p>
    <w:p w14:paraId="2AF49769" w14:textId="77777777" w:rsidR="00C946EB" w:rsidRPr="007D1835" w:rsidRDefault="005B34B9" w:rsidP="007D1835">
      <w:pPr>
        <w:pStyle w:val="Corpotesto"/>
        <w:spacing w:before="1"/>
        <w:jc w:val="both"/>
        <w:rPr>
          <w:b/>
          <w:bCs/>
        </w:rPr>
      </w:pPr>
      <w:r w:rsidRPr="007D1835">
        <w:rPr>
          <w:b/>
          <w:bCs/>
          <w:spacing w:val="-2"/>
          <w:u w:val="single"/>
        </w:rPr>
        <w:t>ART.15</w:t>
      </w:r>
    </w:p>
    <w:p w14:paraId="0461551D" w14:textId="77777777" w:rsidR="00C946EB" w:rsidRPr="007D1835" w:rsidRDefault="005B34B9" w:rsidP="007D1835">
      <w:pPr>
        <w:pStyle w:val="Corpotesto"/>
        <w:spacing w:before="183"/>
        <w:jc w:val="both"/>
        <w:rPr>
          <w:b/>
          <w:bCs/>
        </w:rPr>
      </w:pPr>
      <w:r w:rsidRPr="007D1835">
        <w:rPr>
          <w:b/>
          <w:bCs/>
          <w:spacing w:val="-2"/>
          <w:u w:val="single"/>
        </w:rPr>
        <w:t>Rinvio</w:t>
      </w:r>
    </w:p>
    <w:p w14:paraId="250AF554" w14:textId="77777777" w:rsidR="00C946EB" w:rsidRDefault="005B34B9" w:rsidP="007D1835">
      <w:pPr>
        <w:pStyle w:val="Corpotesto"/>
        <w:spacing w:before="183" w:line="259" w:lineRule="auto"/>
        <w:ind w:right="165"/>
        <w:jc w:val="both"/>
      </w:pPr>
      <w:r>
        <w:t>Per quanto non espressamente previsto nel presente Patto si rinvia ai contenuti ed alle</w:t>
      </w:r>
      <w:r>
        <w:rPr>
          <w:spacing w:val="40"/>
        </w:rPr>
        <w:t xml:space="preserve"> </w:t>
      </w:r>
      <w:r>
        <w:t>prescrizioni contenute nell’Avviso Pubblico che si intendono accettati in ogni parte.</w:t>
      </w:r>
    </w:p>
    <w:p w14:paraId="30726F68" w14:textId="77777777" w:rsidR="00C946EB" w:rsidRDefault="00C946EB" w:rsidP="007D1835">
      <w:pPr>
        <w:pStyle w:val="Corpotesto"/>
        <w:ind w:left="0"/>
        <w:jc w:val="both"/>
      </w:pPr>
    </w:p>
    <w:p w14:paraId="3128C518" w14:textId="77777777" w:rsidR="00C946EB" w:rsidRDefault="00C946EB" w:rsidP="007D1835">
      <w:pPr>
        <w:pStyle w:val="Corpotesto"/>
        <w:ind w:left="0"/>
        <w:jc w:val="both"/>
        <w:rPr>
          <w:sz w:val="28"/>
        </w:rPr>
      </w:pPr>
    </w:p>
    <w:p w14:paraId="041DFB2B" w14:textId="77777777" w:rsidR="00C946EB" w:rsidRPr="007D1835" w:rsidRDefault="005B34B9" w:rsidP="007D1835">
      <w:pPr>
        <w:pStyle w:val="Corpotesto"/>
        <w:jc w:val="both"/>
        <w:rPr>
          <w:b/>
          <w:bCs/>
        </w:rPr>
      </w:pPr>
      <w:r w:rsidRPr="007D1835">
        <w:rPr>
          <w:b/>
          <w:bCs/>
          <w:spacing w:val="-2"/>
          <w:u w:val="single"/>
        </w:rPr>
        <w:t>Art.16</w:t>
      </w:r>
    </w:p>
    <w:p w14:paraId="0D39651C" w14:textId="77777777" w:rsidR="00C946EB" w:rsidRPr="007D1835" w:rsidRDefault="005B34B9" w:rsidP="007D1835">
      <w:pPr>
        <w:pStyle w:val="Corpotesto"/>
        <w:spacing w:before="183"/>
        <w:jc w:val="both"/>
        <w:rPr>
          <w:b/>
          <w:bCs/>
        </w:rPr>
      </w:pPr>
      <w:r w:rsidRPr="007D1835">
        <w:rPr>
          <w:b/>
          <w:bCs/>
          <w:u w:val="single"/>
        </w:rPr>
        <w:t>Soggetto</w:t>
      </w:r>
      <w:r w:rsidRPr="007D1835">
        <w:rPr>
          <w:b/>
          <w:bCs/>
          <w:spacing w:val="-5"/>
          <w:u w:val="single"/>
        </w:rPr>
        <w:t xml:space="preserve"> </w:t>
      </w:r>
      <w:r w:rsidRPr="007D1835">
        <w:rPr>
          <w:b/>
          <w:bCs/>
          <w:spacing w:val="-2"/>
          <w:u w:val="single"/>
        </w:rPr>
        <w:t>referente</w:t>
      </w:r>
    </w:p>
    <w:p w14:paraId="6DE89765" w14:textId="77777777" w:rsidR="00C946EB" w:rsidRDefault="005B34B9" w:rsidP="007D1835">
      <w:pPr>
        <w:pStyle w:val="Corpotesto"/>
        <w:tabs>
          <w:tab w:val="left" w:pos="318"/>
          <w:tab w:val="left" w:pos="1375"/>
          <w:tab w:val="left" w:pos="2682"/>
          <w:tab w:val="left" w:pos="3634"/>
          <w:tab w:val="left" w:pos="4379"/>
          <w:tab w:val="left" w:pos="5311"/>
          <w:tab w:val="left" w:pos="6437"/>
          <w:tab w:val="left" w:pos="7880"/>
          <w:tab w:val="left" w:pos="8383"/>
          <w:tab w:val="left" w:pos="9323"/>
        </w:tabs>
        <w:spacing w:before="183"/>
        <w:ind w:left="0" w:right="165"/>
        <w:jc w:val="both"/>
      </w:pPr>
      <w:r>
        <w:rPr>
          <w:spacing w:val="-5"/>
        </w:rPr>
        <w:t>Il</w:t>
      </w:r>
      <w:r>
        <w:tab/>
      </w:r>
      <w:r>
        <w:rPr>
          <w:spacing w:val="-2"/>
        </w:rPr>
        <w:t>soggetto</w:t>
      </w:r>
      <w:r>
        <w:tab/>
      </w:r>
      <w:r>
        <w:rPr>
          <w:spacing w:val="-2"/>
        </w:rPr>
        <w:t>accreditato</w:t>
      </w:r>
      <w:r>
        <w:tab/>
      </w:r>
      <w:r>
        <w:rPr>
          <w:spacing w:val="-2"/>
        </w:rPr>
        <w:t>designa</w:t>
      </w:r>
      <w:r>
        <w:tab/>
      </w:r>
      <w:r>
        <w:rPr>
          <w:spacing w:val="-4"/>
        </w:rPr>
        <w:t>quale</w:t>
      </w:r>
      <w:r>
        <w:tab/>
      </w:r>
      <w:r>
        <w:rPr>
          <w:spacing w:val="-2"/>
        </w:rPr>
        <w:t>proprio</w:t>
      </w:r>
      <w:r>
        <w:tab/>
      </w:r>
      <w:r>
        <w:rPr>
          <w:spacing w:val="-2"/>
        </w:rPr>
        <w:t>referente</w:t>
      </w:r>
      <w:r>
        <w:tab/>
      </w:r>
      <w:r>
        <w:rPr>
          <w:spacing w:val="-2"/>
        </w:rPr>
        <w:t>responsabile</w:t>
      </w:r>
      <w:r>
        <w:tab/>
      </w:r>
      <w:r>
        <w:rPr>
          <w:spacing w:val="-5"/>
        </w:rPr>
        <w:t>del</w:t>
      </w:r>
      <w:r>
        <w:tab/>
      </w:r>
      <w:r>
        <w:rPr>
          <w:spacing w:val="-2"/>
        </w:rPr>
        <w:t>servizio</w:t>
      </w:r>
      <w:r>
        <w:tab/>
      </w:r>
      <w:r>
        <w:rPr>
          <w:spacing w:val="-5"/>
        </w:rPr>
        <w:t>il</w:t>
      </w:r>
    </w:p>
    <w:p w14:paraId="0F04EEB0" w14:textId="77777777" w:rsidR="00C946EB" w:rsidRDefault="005B34B9" w:rsidP="007D1835">
      <w:pPr>
        <w:pStyle w:val="Corpotesto"/>
        <w:spacing w:before="23"/>
        <w:ind w:left="0" w:right="165"/>
        <w:jc w:val="both"/>
      </w:pPr>
      <w:r>
        <w:t>………………………………………………………….</w:t>
      </w:r>
      <w:r>
        <w:rPr>
          <w:spacing w:val="77"/>
          <w:w w:val="150"/>
        </w:rPr>
        <w:t xml:space="preserve"> </w:t>
      </w:r>
      <w:r>
        <w:t>tel.</w:t>
      </w:r>
      <w:r>
        <w:rPr>
          <w:spacing w:val="77"/>
          <w:w w:val="150"/>
        </w:rPr>
        <w:t xml:space="preserve"> </w:t>
      </w:r>
      <w:r>
        <w:t>………………</w:t>
      </w:r>
      <w:proofErr w:type="gramStart"/>
      <w:r>
        <w:t>…....</w:t>
      </w:r>
      <w:proofErr w:type="gramEnd"/>
      <w:r>
        <w:t>………,</w:t>
      </w:r>
      <w:r>
        <w:rPr>
          <w:spacing w:val="77"/>
          <w:w w:val="150"/>
        </w:rPr>
        <w:t xml:space="preserve"> </w:t>
      </w:r>
      <w:proofErr w:type="spellStart"/>
      <w:r>
        <w:t>cell</w:t>
      </w:r>
      <w:proofErr w:type="spellEnd"/>
      <w:r>
        <w:t>.</w:t>
      </w:r>
      <w:r>
        <w:rPr>
          <w:spacing w:val="77"/>
          <w:w w:val="150"/>
        </w:rPr>
        <w:t xml:space="preserve"> </w:t>
      </w:r>
      <w:r>
        <w:t>…</w:t>
      </w:r>
      <w:proofErr w:type="gramStart"/>
      <w:r>
        <w:t>…….</w:t>
      </w:r>
      <w:proofErr w:type="gramEnd"/>
      <w:r>
        <w:t>.…………………,</w:t>
      </w:r>
      <w:r>
        <w:rPr>
          <w:spacing w:val="76"/>
          <w:w w:val="150"/>
        </w:rPr>
        <w:t xml:space="preserve"> </w:t>
      </w:r>
      <w:r>
        <w:t>e-</w:t>
      </w:r>
      <w:r>
        <w:rPr>
          <w:spacing w:val="-4"/>
        </w:rPr>
        <w:t>mail</w:t>
      </w:r>
    </w:p>
    <w:p w14:paraId="4B45861E" w14:textId="77777777" w:rsidR="00C946EB" w:rsidRDefault="005B34B9" w:rsidP="007D1835">
      <w:pPr>
        <w:pStyle w:val="Corpotesto"/>
        <w:spacing w:before="23" w:line="259" w:lineRule="auto"/>
        <w:ind w:right="165"/>
        <w:jc w:val="both"/>
      </w:pPr>
      <w:r>
        <w:t>……………………………………………</w:t>
      </w:r>
      <w:r>
        <w:rPr>
          <w:spacing w:val="40"/>
        </w:rPr>
        <w:t xml:space="preserve"> </w:t>
      </w:r>
      <w:proofErr w:type="spellStart"/>
      <w:r>
        <w:t>pec</w:t>
      </w:r>
      <w:proofErr w:type="spellEnd"/>
      <w:r>
        <w:t xml:space="preserve"> ………………</w:t>
      </w:r>
      <w:proofErr w:type="gramStart"/>
      <w:r>
        <w:t>…….</w:t>
      </w:r>
      <w:proofErr w:type="gramEnd"/>
      <w:r>
        <w:t xml:space="preserve">.………………………. ed è consapevole che ciascuna comunicazione sarà inviata esclusivamente all’indirizzo </w:t>
      </w:r>
      <w:proofErr w:type="spellStart"/>
      <w:r>
        <w:t>pec</w:t>
      </w:r>
      <w:proofErr w:type="spellEnd"/>
      <w:r>
        <w:t xml:space="preserve"> comunicato in sede di sottoscrizione o modificato con comunicazione scritta in corso di attività.</w:t>
      </w:r>
    </w:p>
    <w:p w14:paraId="02B93F14" w14:textId="77777777" w:rsidR="00214AF5" w:rsidRDefault="00214AF5" w:rsidP="007D1835">
      <w:pPr>
        <w:pStyle w:val="Corpotesto"/>
        <w:spacing w:before="159"/>
        <w:jc w:val="both"/>
      </w:pPr>
    </w:p>
    <w:p w14:paraId="4536FEDF" w14:textId="7086E983" w:rsidR="00C946EB" w:rsidRDefault="005B34B9" w:rsidP="007D1835">
      <w:pPr>
        <w:pStyle w:val="Corpotesto"/>
        <w:spacing w:before="159"/>
        <w:jc w:val="both"/>
      </w:pPr>
      <w:r>
        <w:t>Il</w:t>
      </w:r>
      <w:r>
        <w:rPr>
          <w:spacing w:val="-5"/>
        </w:rPr>
        <w:t xml:space="preserve"> </w:t>
      </w:r>
      <w:r>
        <w:t>Legale</w:t>
      </w:r>
      <w:r>
        <w:rPr>
          <w:spacing w:val="-5"/>
        </w:rPr>
        <w:t xml:space="preserve"> </w:t>
      </w:r>
      <w:r>
        <w:t>rappresentante</w:t>
      </w:r>
      <w:r>
        <w:rPr>
          <w:spacing w:val="-4"/>
        </w:rPr>
        <w:t xml:space="preserve"> </w:t>
      </w:r>
      <w:r>
        <w:rPr>
          <w:spacing w:val="-2"/>
        </w:rPr>
        <w:t>dell’Ente</w:t>
      </w:r>
    </w:p>
    <w:p w14:paraId="69DC7FE9" w14:textId="77777777" w:rsidR="00C946EB" w:rsidRDefault="00C946EB" w:rsidP="007D1835">
      <w:pPr>
        <w:pStyle w:val="Corpotesto"/>
        <w:ind w:left="0"/>
        <w:jc w:val="both"/>
      </w:pPr>
    </w:p>
    <w:p w14:paraId="4B23F1C0" w14:textId="77777777" w:rsidR="00C946EB" w:rsidRDefault="00C946EB" w:rsidP="007D1835">
      <w:pPr>
        <w:pStyle w:val="Corpotesto"/>
        <w:ind w:left="0"/>
        <w:jc w:val="both"/>
      </w:pPr>
    </w:p>
    <w:p w14:paraId="3CFE2000" w14:textId="77777777" w:rsidR="00C946EB" w:rsidRDefault="00C946EB">
      <w:pPr>
        <w:pStyle w:val="Corpotesto"/>
        <w:ind w:left="0"/>
      </w:pPr>
    </w:p>
    <w:p w14:paraId="7C1E8440" w14:textId="77777777" w:rsidR="00C946EB" w:rsidRDefault="00C946EB">
      <w:pPr>
        <w:pStyle w:val="Corpotesto"/>
        <w:ind w:left="0"/>
      </w:pPr>
    </w:p>
    <w:p w14:paraId="39C48CCD" w14:textId="77777777" w:rsidR="00C946EB" w:rsidRDefault="00C946EB">
      <w:pPr>
        <w:pStyle w:val="Corpotesto"/>
        <w:ind w:left="0"/>
      </w:pPr>
    </w:p>
    <w:p w14:paraId="445A708F" w14:textId="77777777" w:rsidR="00C946EB" w:rsidRDefault="005B34B9">
      <w:pPr>
        <w:pStyle w:val="Corpotesto"/>
        <w:spacing w:before="146"/>
        <w:ind w:left="0" w:right="165"/>
        <w:jc w:val="right"/>
      </w:pPr>
      <w:r>
        <w:t>Il</w:t>
      </w:r>
      <w:r>
        <w:rPr>
          <w:spacing w:val="-3"/>
        </w:rPr>
        <w:t xml:space="preserve"> </w:t>
      </w:r>
      <w:r>
        <w:t>Dirigente</w:t>
      </w:r>
      <w:r>
        <w:rPr>
          <w:spacing w:val="-3"/>
        </w:rPr>
        <w:t xml:space="preserve"> </w:t>
      </w:r>
      <w:r>
        <w:t>del</w:t>
      </w:r>
      <w:r>
        <w:rPr>
          <w:spacing w:val="-3"/>
        </w:rPr>
        <w:t xml:space="preserve"> </w:t>
      </w:r>
      <w:r>
        <w:t>3°</w:t>
      </w:r>
      <w:r>
        <w:rPr>
          <w:spacing w:val="-3"/>
        </w:rPr>
        <w:t xml:space="preserve"> </w:t>
      </w:r>
      <w:r>
        <w:rPr>
          <w:spacing w:val="-2"/>
        </w:rPr>
        <w:t>Settore</w:t>
      </w:r>
    </w:p>
    <w:p w14:paraId="5C9D00DA" w14:textId="77777777" w:rsidR="00C946EB" w:rsidRDefault="00C946EB">
      <w:pPr>
        <w:jc w:val="right"/>
        <w:sectPr w:rsidR="00C946EB">
          <w:headerReference w:type="default" r:id="rId8"/>
          <w:pgSz w:w="11900" w:h="16820"/>
          <w:pgMar w:top="940" w:right="960" w:bottom="280" w:left="1020" w:header="689" w:footer="0" w:gutter="0"/>
          <w:cols w:space="720"/>
        </w:sectPr>
      </w:pPr>
    </w:p>
    <w:p w14:paraId="0E36A269" w14:textId="77777777" w:rsidR="00C946EB" w:rsidRDefault="00C946EB">
      <w:pPr>
        <w:pStyle w:val="Corpotesto"/>
        <w:spacing w:before="4"/>
        <w:ind w:left="0"/>
        <w:rPr>
          <w:sz w:val="16"/>
        </w:rPr>
      </w:pPr>
    </w:p>
    <w:p w14:paraId="6101493E" w14:textId="77777777" w:rsidR="00C946EB" w:rsidRDefault="00C946EB">
      <w:pPr>
        <w:rPr>
          <w:sz w:val="16"/>
        </w:rPr>
        <w:sectPr w:rsidR="00C946EB">
          <w:pgSz w:w="11900" w:h="16820"/>
          <w:pgMar w:top="940" w:right="960" w:bottom="280" w:left="1020" w:header="689" w:footer="0" w:gutter="0"/>
          <w:cols w:space="720"/>
        </w:sectPr>
      </w:pPr>
    </w:p>
    <w:p w14:paraId="0963CB15" w14:textId="77777777" w:rsidR="00C946EB" w:rsidRDefault="00C946EB">
      <w:pPr>
        <w:pStyle w:val="Corpotesto"/>
        <w:spacing w:before="4"/>
        <w:ind w:left="0"/>
        <w:rPr>
          <w:sz w:val="16"/>
        </w:rPr>
      </w:pPr>
    </w:p>
    <w:sectPr w:rsidR="00C946EB">
      <w:pgSz w:w="11900" w:h="16820"/>
      <w:pgMar w:top="940" w:right="960" w:bottom="280" w:left="1020" w:header="6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EC40E" w14:textId="77777777" w:rsidR="007E62CA" w:rsidRDefault="007E62CA">
      <w:r>
        <w:separator/>
      </w:r>
    </w:p>
  </w:endnote>
  <w:endnote w:type="continuationSeparator" w:id="0">
    <w:p w14:paraId="6744E48B" w14:textId="77777777" w:rsidR="007E62CA" w:rsidRDefault="007E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EA4E" w14:textId="77777777" w:rsidR="007E62CA" w:rsidRDefault="007E62CA">
      <w:r>
        <w:separator/>
      </w:r>
    </w:p>
  </w:footnote>
  <w:footnote w:type="continuationSeparator" w:id="0">
    <w:p w14:paraId="087FD290" w14:textId="77777777" w:rsidR="007E62CA" w:rsidRDefault="007E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B279" w14:textId="77777777" w:rsidR="00C946EB" w:rsidRDefault="007717A5">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296000F" wp14:editId="3F8D146B">
              <wp:simplePos x="0" y="0"/>
              <wp:positionH relativeFrom="page">
                <wp:posOffset>681990</wp:posOffset>
              </wp:positionH>
              <wp:positionV relativeFrom="page">
                <wp:posOffset>424815</wp:posOffset>
              </wp:positionV>
              <wp:extent cx="173990" cy="196215"/>
              <wp:effectExtent l="0" t="0" r="0" b="0"/>
              <wp:wrapNone/>
              <wp:docPr id="2813787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25F7" w14:textId="77777777" w:rsidR="00C946EB" w:rsidRDefault="005B34B9">
                          <w:pPr>
                            <w:pStyle w:val="Corpotesto"/>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sidR="00C77585">
                            <w:rPr>
                              <w:rFonts w:ascii="Arial"/>
                              <w:noProof/>
                            </w:rPr>
                            <w:t>6</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6000F" id="_x0000_t202" coordsize="21600,21600" o:spt="202" path="m,l,21600r21600,l21600,xe">
              <v:stroke joinstyle="miter"/>
              <v:path gradientshapeok="t" o:connecttype="rect"/>
            </v:shapetype>
            <v:shape id="docshape1" o:spid="_x0000_s1026" type="#_x0000_t202" style="position:absolute;margin-left:53.7pt;margin-top:33.45pt;width:13.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" filled="f" stroked="f">
              <v:textbox inset="0,0,0,0">
                <w:txbxContent>
                  <w:p w14:paraId="225525F7" w14:textId="77777777" w:rsidR="00C946EB" w:rsidRDefault="005B34B9">
                    <w:pPr>
                      <w:pStyle w:val="Corpotesto"/>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sidR="00C77585">
                      <w:rPr>
                        <w:rFonts w:ascii="Arial"/>
                        <w:noProof/>
                      </w:rPr>
                      <w:t>6</w:t>
                    </w:r>
                    <w:r>
                      <w:rPr>
                        <w:rFonts w:ascii="Arial"/>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5810"/>
    <w:multiLevelType w:val="hybridMultilevel"/>
    <w:tmpl w:val="47C01374"/>
    <w:lvl w:ilvl="0" w:tplc="ABC065D6">
      <w:start w:val="1"/>
      <w:numFmt w:val="lowerLetter"/>
      <w:lvlText w:val="%1)"/>
      <w:lvlJc w:val="left"/>
      <w:pPr>
        <w:ind w:left="356" w:hanging="242"/>
        <w:jc w:val="left"/>
      </w:pPr>
      <w:rPr>
        <w:rFonts w:ascii="Calibri" w:eastAsia="Calibri" w:hAnsi="Calibri" w:cs="Calibri" w:hint="default"/>
        <w:b w:val="0"/>
        <w:bCs w:val="0"/>
        <w:i w:val="0"/>
        <w:iCs w:val="0"/>
        <w:w w:val="100"/>
        <w:sz w:val="24"/>
        <w:szCs w:val="24"/>
        <w:lang w:val="it-IT" w:eastAsia="en-US" w:bidi="ar-SA"/>
      </w:rPr>
    </w:lvl>
    <w:lvl w:ilvl="1" w:tplc="5D0285DC">
      <w:numFmt w:val="bullet"/>
      <w:lvlText w:val="•"/>
      <w:lvlJc w:val="left"/>
      <w:pPr>
        <w:ind w:left="1316" w:hanging="242"/>
      </w:pPr>
      <w:rPr>
        <w:rFonts w:hint="default"/>
        <w:lang w:val="it-IT" w:eastAsia="en-US" w:bidi="ar-SA"/>
      </w:rPr>
    </w:lvl>
    <w:lvl w:ilvl="2" w:tplc="EDFA4650">
      <w:numFmt w:val="bullet"/>
      <w:lvlText w:val="•"/>
      <w:lvlJc w:val="left"/>
      <w:pPr>
        <w:ind w:left="2272" w:hanging="242"/>
      </w:pPr>
      <w:rPr>
        <w:rFonts w:hint="default"/>
        <w:lang w:val="it-IT" w:eastAsia="en-US" w:bidi="ar-SA"/>
      </w:rPr>
    </w:lvl>
    <w:lvl w:ilvl="3" w:tplc="EEF4CB22">
      <w:numFmt w:val="bullet"/>
      <w:lvlText w:val="•"/>
      <w:lvlJc w:val="left"/>
      <w:pPr>
        <w:ind w:left="3228" w:hanging="242"/>
      </w:pPr>
      <w:rPr>
        <w:rFonts w:hint="default"/>
        <w:lang w:val="it-IT" w:eastAsia="en-US" w:bidi="ar-SA"/>
      </w:rPr>
    </w:lvl>
    <w:lvl w:ilvl="4" w:tplc="678A8690">
      <w:numFmt w:val="bullet"/>
      <w:lvlText w:val="•"/>
      <w:lvlJc w:val="left"/>
      <w:pPr>
        <w:ind w:left="4184" w:hanging="242"/>
      </w:pPr>
      <w:rPr>
        <w:rFonts w:hint="default"/>
        <w:lang w:val="it-IT" w:eastAsia="en-US" w:bidi="ar-SA"/>
      </w:rPr>
    </w:lvl>
    <w:lvl w:ilvl="5" w:tplc="BEB2419A">
      <w:numFmt w:val="bullet"/>
      <w:lvlText w:val="•"/>
      <w:lvlJc w:val="left"/>
      <w:pPr>
        <w:ind w:left="5140" w:hanging="242"/>
      </w:pPr>
      <w:rPr>
        <w:rFonts w:hint="default"/>
        <w:lang w:val="it-IT" w:eastAsia="en-US" w:bidi="ar-SA"/>
      </w:rPr>
    </w:lvl>
    <w:lvl w:ilvl="6" w:tplc="FEDE19AE">
      <w:numFmt w:val="bullet"/>
      <w:lvlText w:val="•"/>
      <w:lvlJc w:val="left"/>
      <w:pPr>
        <w:ind w:left="6096" w:hanging="242"/>
      </w:pPr>
      <w:rPr>
        <w:rFonts w:hint="default"/>
        <w:lang w:val="it-IT" w:eastAsia="en-US" w:bidi="ar-SA"/>
      </w:rPr>
    </w:lvl>
    <w:lvl w:ilvl="7" w:tplc="88B4D356">
      <w:numFmt w:val="bullet"/>
      <w:lvlText w:val="•"/>
      <w:lvlJc w:val="left"/>
      <w:pPr>
        <w:ind w:left="7052" w:hanging="242"/>
      </w:pPr>
      <w:rPr>
        <w:rFonts w:hint="default"/>
        <w:lang w:val="it-IT" w:eastAsia="en-US" w:bidi="ar-SA"/>
      </w:rPr>
    </w:lvl>
    <w:lvl w:ilvl="8" w:tplc="0E4A7E9E">
      <w:numFmt w:val="bullet"/>
      <w:lvlText w:val="•"/>
      <w:lvlJc w:val="left"/>
      <w:pPr>
        <w:ind w:left="8008" w:hanging="242"/>
      </w:pPr>
      <w:rPr>
        <w:rFonts w:hint="default"/>
        <w:lang w:val="it-IT" w:eastAsia="en-US" w:bidi="ar-SA"/>
      </w:rPr>
    </w:lvl>
  </w:abstractNum>
  <w:abstractNum w:abstractNumId="1" w15:restartNumberingAfterBreak="0">
    <w:nsid w:val="2FAE6C9D"/>
    <w:multiLevelType w:val="hybridMultilevel"/>
    <w:tmpl w:val="216CB7CE"/>
    <w:lvl w:ilvl="0" w:tplc="CCA0B478">
      <w:numFmt w:val="bullet"/>
      <w:lvlText w:val="-"/>
      <w:lvlJc w:val="left"/>
      <w:pPr>
        <w:ind w:left="114" w:hanging="127"/>
      </w:pPr>
      <w:rPr>
        <w:rFonts w:ascii="Calibri" w:eastAsia="Calibri" w:hAnsi="Calibri" w:cs="Calibri" w:hint="default"/>
        <w:b w:val="0"/>
        <w:bCs w:val="0"/>
        <w:i w:val="0"/>
        <w:iCs w:val="0"/>
        <w:w w:val="100"/>
        <w:sz w:val="24"/>
        <w:szCs w:val="24"/>
        <w:lang w:val="it-IT" w:eastAsia="en-US" w:bidi="ar-SA"/>
      </w:rPr>
    </w:lvl>
    <w:lvl w:ilvl="1" w:tplc="D7C2D09A">
      <w:numFmt w:val="bullet"/>
      <w:lvlText w:val="•"/>
      <w:lvlJc w:val="left"/>
      <w:pPr>
        <w:ind w:left="1100" w:hanging="127"/>
      </w:pPr>
      <w:rPr>
        <w:rFonts w:hint="default"/>
        <w:lang w:val="it-IT" w:eastAsia="en-US" w:bidi="ar-SA"/>
      </w:rPr>
    </w:lvl>
    <w:lvl w:ilvl="2" w:tplc="283602FE">
      <w:numFmt w:val="bullet"/>
      <w:lvlText w:val="•"/>
      <w:lvlJc w:val="left"/>
      <w:pPr>
        <w:ind w:left="2080" w:hanging="127"/>
      </w:pPr>
      <w:rPr>
        <w:rFonts w:hint="default"/>
        <w:lang w:val="it-IT" w:eastAsia="en-US" w:bidi="ar-SA"/>
      </w:rPr>
    </w:lvl>
    <w:lvl w:ilvl="3" w:tplc="27985EFE">
      <w:numFmt w:val="bullet"/>
      <w:lvlText w:val="•"/>
      <w:lvlJc w:val="left"/>
      <w:pPr>
        <w:ind w:left="3060" w:hanging="127"/>
      </w:pPr>
      <w:rPr>
        <w:rFonts w:hint="default"/>
        <w:lang w:val="it-IT" w:eastAsia="en-US" w:bidi="ar-SA"/>
      </w:rPr>
    </w:lvl>
    <w:lvl w:ilvl="4" w:tplc="C38EA5BA">
      <w:numFmt w:val="bullet"/>
      <w:lvlText w:val="•"/>
      <w:lvlJc w:val="left"/>
      <w:pPr>
        <w:ind w:left="4040" w:hanging="127"/>
      </w:pPr>
      <w:rPr>
        <w:rFonts w:hint="default"/>
        <w:lang w:val="it-IT" w:eastAsia="en-US" w:bidi="ar-SA"/>
      </w:rPr>
    </w:lvl>
    <w:lvl w:ilvl="5" w:tplc="3DF40750">
      <w:numFmt w:val="bullet"/>
      <w:lvlText w:val="•"/>
      <w:lvlJc w:val="left"/>
      <w:pPr>
        <w:ind w:left="5020" w:hanging="127"/>
      </w:pPr>
      <w:rPr>
        <w:rFonts w:hint="default"/>
        <w:lang w:val="it-IT" w:eastAsia="en-US" w:bidi="ar-SA"/>
      </w:rPr>
    </w:lvl>
    <w:lvl w:ilvl="6" w:tplc="C32045EA">
      <w:numFmt w:val="bullet"/>
      <w:lvlText w:val="•"/>
      <w:lvlJc w:val="left"/>
      <w:pPr>
        <w:ind w:left="6000" w:hanging="127"/>
      </w:pPr>
      <w:rPr>
        <w:rFonts w:hint="default"/>
        <w:lang w:val="it-IT" w:eastAsia="en-US" w:bidi="ar-SA"/>
      </w:rPr>
    </w:lvl>
    <w:lvl w:ilvl="7" w:tplc="A6B4E3D8">
      <w:numFmt w:val="bullet"/>
      <w:lvlText w:val="•"/>
      <w:lvlJc w:val="left"/>
      <w:pPr>
        <w:ind w:left="6980" w:hanging="127"/>
      </w:pPr>
      <w:rPr>
        <w:rFonts w:hint="default"/>
        <w:lang w:val="it-IT" w:eastAsia="en-US" w:bidi="ar-SA"/>
      </w:rPr>
    </w:lvl>
    <w:lvl w:ilvl="8" w:tplc="78B2AC1E">
      <w:numFmt w:val="bullet"/>
      <w:lvlText w:val="•"/>
      <w:lvlJc w:val="left"/>
      <w:pPr>
        <w:ind w:left="7960" w:hanging="127"/>
      </w:pPr>
      <w:rPr>
        <w:rFonts w:hint="default"/>
        <w:lang w:val="it-IT" w:eastAsia="en-US" w:bidi="ar-SA"/>
      </w:rPr>
    </w:lvl>
  </w:abstractNum>
  <w:abstractNum w:abstractNumId="2" w15:restartNumberingAfterBreak="0">
    <w:nsid w:val="5E523975"/>
    <w:multiLevelType w:val="hybridMultilevel"/>
    <w:tmpl w:val="EF5AF3D8"/>
    <w:lvl w:ilvl="0" w:tplc="28DE2970">
      <w:numFmt w:val="bullet"/>
      <w:lvlText w:val="•"/>
      <w:lvlJc w:val="left"/>
      <w:pPr>
        <w:ind w:left="114" w:hanging="174"/>
      </w:pPr>
      <w:rPr>
        <w:rFonts w:ascii="Calibri" w:eastAsia="Calibri" w:hAnsi="Calibri" w:cs="Calibri" w:hint="default"/>
        <w:b w:val="0"/>
        <w:bCs w:val="0"/>
        <w:i w:val="0"/>
        <w:iCs w:val="0"/>
        <w:w w:val="100"/>
        <w:sz w:val="24"/>
        <w:szCs w:val="24"/>
        <w:lang w:val="it-IT" w:eastAsia="en-US" w:bidi="ar-SA"/>
      </w:rPr>
    </w:lvl>
    <w:lvl w:ilvl="1" w:tplc="F698ACB6">
      <w:numFmt w:val="bullet"/>
      <w:lvlText w:val="•"/>
      <w:lvlJc w:val="left"/>
      <w:pPr>
        <w:ind w:left="1100" w:hanging="174"/>
      </w:pPr>
      <w:rPr>
        <w:rFonts w:hint="default"/>
        <w:lang w:val="it-IT" w:eastAsia="en-US" w:bidi="ar-SA"/>
      </w:rPr>
    </w:lvl>
    <w:lvl w:ilvl="2" w:tplc="400A0EEC">
      <w:numFmt w:val="bullet"/>
      <w:lvlText w:val="•"/>
      <w:lvlJc w:val="left"/>
      <w:pPr>
        <w:ind w:left="2080" w:hanging="174"/>
      </w:pPr>
      <w:rPr>
        <w:rFonts w:hint="default"/>
        <w:lang w:val="it-IT" w:eastAsia="en-US" w:bidi="ar-SA"/>
      </w:rPr>
    </w:lvl>
    <w:lvl w:ilvl="3" w:tplc="BACE19CC">
      <w:numFmt w:val="bullet"/>
      <w:lvlText w:val="•"/>
      <w:lvlJc w:val="left"/>
      <w:pPr>
        <w:ind w:left="3060" w:hanging="174"/>
      </w:pPr>
      <w:rPr>
        <w:rFonts w:hint="default"/>
        <w:lang w:val="it-IT" w:eastAsia="en-US" w:bidi="ar-SA"/>
      </w:rPr>
    </w:lvl>
    <w:lvl w:ilvl="4" w:tplc="EA08D3D0">
      <w:numFmt w:val="bullet"/>
      <w:lvlText w:val="•"/>
      <w:lvlJc w:val="left"/>
      <w:pPr>
        <w:ind w:left="4040" w:hanging="174"/>
      </w:pPr>
      <w:rPr>
        <w:rFonts w:hint="default"/>
        <w:lang w:val="it-IT" w:eastAsia="en-US" w:bidi="ar-SA"/>
      </w:rPr>
    </w:lvl>
    <w:lvl w:ilvl="5" w:tplc="87008792">
      <w:numFmt w:val="bullet"/>
      <w:lvlText w:val="•"/>
      <w:lvlJc w:val="left"/>
      <w:pPr>
        <w:ind w:left="5020" w:hanging="174"/>
      </w:pPr>
      <w:rPr>
        <w:rFonts w:hint="default"/>
        <w:lang w:val="it-IT" w:eastAsia="en-US" w:bidi="ar-SA"/>
      </w:rPr>
    </w:lvl>
    <w:lvl w:ilvl="6" w:tplc="91F01374">
      <w:numFmt w:val="bullet"/>
      <w:lvlText w:val="•"/>
      <w:lvlJc w:val="left"/>
      <w:pPr>
        <w:ind w:left="6000" w:hanging="174"/>
      </w:pPr>
      <w:rPr>
        <w:rFonts w:hint="default"/>
        <w:lang w:val="it-IT" w:eastAsia="en-US" w:bidi="ar-SA"/>
      </w:rPr>
    </w:lvl>
    <w:lvl w:ilvl="7" w:tplc="AC084E4C">
      <w:numFmt w:val="bullet"/>
      <w:lvlText w:val="•"/>
      <w:lvlJc w:val="left"/>
      <w:pPr>
        <w:ind w:left="6980" w:hanging="174"/>
      </w:pPr>
      <w:rPr>
        <w:rFonts w:hint="default"/>
        <w:lang w:val="it-IT" w:eastAsia="en-US" w:bidi="ar-SA"/>
      </w:rPr>
    </w:lvl>
    <w:lvl w:ilvl="8" w:tplc="451A7F3E">
      <w:numFmt w:val="bullet"/>
      <w:lvlText w:val="•"/>
      <w:lvlJc w:val="left"/>
      <w:pPr>
        <w:ind w:left="7960" w:hanging="174"/>
      </w:pPr>
      <w:rPr>
        <w:rFonts w:hint="default"/>
        <w:lang w:val="it-IT" w:eastAsia="en-US" w:bidi="ar-SA"/>
      </w:rPr>
    </w:lvl>
  </w:abstractNum>
  <w:num w:numId="1" w16cid:durableId="2089882664">
    <w:abstractNumId w:val="2"/>
  </w:num>
  <w:num w:numId="2" w16cid:durableId="1364986515">
    <w:abstractNumId w:val="1"/>
  </w:num>
  <w:num w:numId="3" w16cid:durableId="139034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EB"/>
    <w:rsid w:val="00075ECD"/>
    <w:rsid w:val="000C7AB2"/>
    <w:rsid w:val="00214AF5"/>
    <w:rsid w:val="002D6C04"/>
    <w:rsid w:val="00380BB8"/>
    <w:rsid w:val="003D13DD"/>
    <w:rsid w:val="005B34B9"/>
    <w:rsid w:val="00706D87"/>
    <w:rsid w:val="00745BBF"/>
    <w:rsid w:val="007717A5"/>
    <w:rsid w:val="007D1835"/>
    <w:rsid w:val="007E62CA"/>
    <w:rsid w:val="008176A0"/>
    <w:rsid w:val="008874D6"/>
    <w:rsid w:val="00A60900"/>
    <w:rsid w:val="00C23018"/>
    <w:rsid w:val="00C77585"/>
    <w:rsid w:val="00C946EB"/>
    <w:rsid w:val="00EB7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B997"/>
  <w15:docId w15:val="{5C1563BF-61C3-42FD-98A1-CDDC639E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4" w:right="165"/>
      <w:jc w:val="center"/>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pPr>
    <w:rPr>
      <w:sz w:val="24"/>
      <w:szCs w:val="24"/>
    </w:rPr>
  </w:style>
  <w:style w:type="paragraph" w:styleId="Titolo">
    <w:name w:val="Title"/>
    <w:basedOn w:val="Normale"/>
    <w:uiPriority w:val="10"/>
    <w:qFormat/>
    <w:pPr>
      <w:spacing w:before="221"/>
      <w:ind w:left="557" w:right="243"/>
      <w:jc w:val="center"/>
    </w:pPr>
    <w:rPr>
      <w:rFonts w:ascii="Arial" w:eastAsia="Arial" w:hAnsi="Arial" w:cs="Arial"/>
      <w:b/>
      <w:bCs/>
      <w:sz w:val="40"/>
      <w:szCs w:val="40"/>
    </w:rPr>
  </w:style>
  <w:style w:type="paragraph" w:styleId="Paragrafoelenco">
    <w:name w:val="List Paragraph"/>
    <w:basedOn w:val="Normale"/>
    <w:uiPriority w:val="1"/>
    <w:qFormat/>
    <w:pPr>
      <w:spacing w:before="183"/>
      <w:ind w:left="11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1834</Words>
  <Characters>10459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venerando rapisardi</cp:lastModifiedBy>
  <cp:revision>4</cp:revision>
  <dcterms:created xsi:type="dcterms:W3CDTF">2025-04-16T07:29:00Z</dcterms:created>
  <dcterms:modified xsi:type="dcterms:W3CDTF">2025-04-17T08:51:00Z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Sub Systems, Inc. - pdc7</vt:lpwstr>
  </property>
  <property fmtid="{D5CDD505-2E9C-101B-9397-08002B2CF9AE}" pid="4" name="LastSaved">
    <vt:filetime>2023-05-17T00:00:00Z</vt:filetime>
  </property>
</Properties>
</file>