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3227B" w14:textId="77777777" w:rsidR="002D75DB" w:rsidRDefault="00A2492F">
      <w:pPr>
        <w:jc w:val="right"/>
      </w:pPr>
      <w:r>
        <w:rPr>
          <w:b/>
        </w:rPr>
        <w:t>Allegato n. 2</w:t>
      </w:r>
    </w:p>
    <w:p w14:paraId="2A5EABAA" w14:textId="77777777" w:rsidR="002D75DB" w:rsidRDefault="00A2492F">
      <w:pPr>
        <w:jc w:val="center"/>
      </w:pPr>
      <w:r>
        <w:rPr>
          <w:b/>
          <w:sz w:val="26"/>
        </w:rPr>
        <w:t>DICHIARAZIONE SOSTITUTIVA DELL’ATTO DI NOTORIETÀ</w:t>
      </w:r>
    </w:p>
    <w:p w14:paraId="0CEC7094" w14:textId="39442694" w:rsidR="002D75DB" w:rsidRDefault="00A2492F">
      <w:pPr>
        <w:jc w:val="center"/>
        <w:rPr>
          <w:i/>
          <w:sz w:val="21"/>
        </w:rPr>
      </w:pPr>
      <w:r>
        <w:rPr>
          <w:i/>
          <w:sz w:val="21"/>
        </w:rPr>
        <w:t>(art. 47 del D.P.R. 28 dicembre 2000, n. 445)</w:t>
      </w:r>
    </w:p>
    <w:p w14:paraId="0688D84E" w14:textId="77777777" w:rsidR="00C81718" w:rsidRDefault="00C81718">
      <w:pPr>
        <w:jc w:val="center"/>
      </w:pPr>
    </w:p>
    <w:p w14:paraId="65A78CBE" w14:textId="77777777" w:rsidR="002D75DB" w:rsidRDefault="00A2492F">
      <w:pPr>
        <w:spacing w:after="160"/>
        <w:jc w:val="both"/>
      </w:pPr>
      <w:r>
        <w:t xml:space="preserve">Il/La sottoscritto/a ________________________________, nato/a a __________________________ il __/__/____, residente in </w:t>
      </w:r>
      <w:r>
        <w:t>______________________________, Via/Piazza ______________________________, nella qualità di ________________________________ e legale rappresentante dell’Ente __________________________________________, con sede in ______________________________, C.F./P. I</w:t>
      </w:r>
      <w:r>
        <w:t>VA ______________________________,</w:t>
      </w:r>
    </w:p>
    <w:p w14:paraId="67CF50F4" w14:textId="77777777" w:rsidR="002D75DB" w:rsidRDefault="00A2492F">
      <w:pPr>
        <w:jc w:val="both"/>
      </w:pPr>
      <w:r>
        <w:t>consapevole delle sanzioni penali previste dall’art. 76 del D.P.R. 28 dicembre 2000, n. 445 in caso di dichiarazioni mendaci, falsità negli atti o uso di atti falsi, nonché della decadenza dai benefici eventualmente conse</w:t>
      </w:r>
      <w:r>
        <w:t>guiti ai sensi dell’art. 75 del medesimo D.P.R.,</w:t>
      </w:r>
    </w:p>
    <w:p w14:paraId="17618B1E" w14:textId="77777777" w:rsidR="002D75DB" w:rsidRDefault="00A2492F">
      <w:pPr>
        <w:jc w:val="center"/>
      </w:pPr>
      <w:bookmarkStart w:id="0" w:name="_GoBack"/>
      <w:bookmarkEnd w:id="0"/>
      <w:r>
        <w:rPr>
          <w:b/>
          <w:sz w:val="24"/>
        </w:rPr>
        <w:t>DICHIARA</w:t>
      </w:r>
    </w:p>
    <w:p w14:paraId="1422B5A6" w14:textId="77777777" w:rsidR="002D75DB" w:rsidRDefault="00A2492F">
      <w:r>
        <w:rPr>
          <w:b/>
        </w:rPr>
        <w:t>1) Requisiti di idoneità professionale e autorizzativi</w:t>
      </w:r>
    </w:p>
    <w:p w14:paraId="129F5A2E" w14:textId="77777777" w:rsidR="002D75DB" w:rsidRDefault="00A2492F">
      <w:pPr>
        <w:jc w:val="both"/>
      </w:pPr>
      <w:r>
        <w:t xml:space="preserve">di possedere i requisiti di idoneità professionale necessari per lo svolgimento delle attività oggetto della procedura di accreditamento e, in </w:t>
      </w:r>
      <w:r>
        <w:t>particolare, per quanto applicabile alla natura giuridica dell’Ente:</w:t>
      </w:r>
    </w:p>
    <w:p w14:paraId="06534505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iscrizione al Registro delle Imprese della C.C.I.A.A. competente, ove prevista, per attività pertinenti con quelle oggetto dell’accreditamento, ai sensi dell’art. 100 del D.Lgs. 31 marz</w:t>
      </w:r>
      <w:r>
        <w:t>o 2023, n. 36, ove applicabile e in quanto compatibile con la presente procedura;</w:t>
      </w:r>
    </w:p>
    <w:p w14:paraId="438B8E08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iscrizione all’Albo regionale degli enti assistenziali di cui all’art. 26 della L.R. Sicilia 9 maggio 1986, n. 22, nella sezione corrispondente alla tipologia di servizio p</w:t>
      </w:r>
      <w:r>
        <w:t>er la quale si richiede l’accreditamento;</w:t>
      </w:r>
    </w:p>
    <w:p w14:paraId="5BD4B21B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possesso dell’autorizzazione al funzionamento della struttura per la specifica tipologia di servizio, secondo la L.R. n. 22/1986 e i relativi standard regionali, nonché secondo la normativa speciale di settore ap</w:t>
      </w:r>
      <w:r>
        <w:t>plicabile;</w:t>
      </w:r>
    </w:p>
    <w:p w14:paraId="09C1908D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per le cooperative, iscrizione all’Albo delle società cooperative e, ove ricorrano i presupposti, alla relativa sezione delle cooperative sociali;</w:t>
      </w:r>
    </w:p>
    <w:p w14:paraId="61D3236C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per gli enti del Terzo settore, ove applicabile, iscrizione al Registro Unico Nazionale del Te</w:t>
      </w:r>
      <w:r>
        <w:t>rzo Settore (RUNTS) ai sensi del D.Lgs. 3 luglio 2017, n. 117.</w:t>
      </w:r>
    </w:p>
    <w:p w14:paraId="7C02DAE5" w14:textId="77777777" w:rsidR="002D75DB" w:rsidRDefault="00A2492F">
      <w:r>
        <w:rPr>
          <w:b/>
        </w:rPr>
        <w:t>Estremi delle iscrizioni/autorizzazioni:</w:t>
      </w:r>
    </w:p>
    <w:p w14:paraId="14947C47" w14:textId="77777777" w:rsidR="002D75DB" w:rsidRDefault="00A2492F">
      <w:r>
        <w:t>_______________________________________________________________________________________</w:t>
      </w:r>
    </w:p>
    <w:p w14:paraId="1F7077A7" w14:textId="77777777" w:rsidR="002D75DB" w:rsidRDefault="00A2492F">
      <w:r>
        <w:t>________________________________________________________________</w:t>
      </w:r>
      <w:r>
        <w:t>_______________________</w:t>
      </w:r>
    </w:p>
    <w:p w14:paraId="38AAFC90" w14:textId="77777777" w:rsidR="002D75DB" w:rsidRDefault="00A2492F">
      <w:r>
        <w:t>_______________________________________________________________________________________</w:t>
      </w:r>
    </w:p>
    <w:p w14:paraId="12A7F150" w14:textId="77777777" w:rsidR="002D75DB" w:rsidRDefault="00A2492F">
      <w:r>
        <w:rPr>
          <w:b/>
        </w:rPr>
        <w:t>2) Requisiti di capacità tecnica e professionale</w:t>
      </w:r>
    </w:p>
    <w:p w14:paraId="4FE14B1A" w14:textId="77777777" w:rsidR="002D75DB" w:rsidRDefault="00A2492F">
      <w:pPr>
        <w:jc w:val="both"/>
      </w:pPr>
      <w:r>
        <w:t>di possedere adeguata capacità tecnica e professionale, esperienza e organizzazione idonee a ga</w:t>
      </w:r>
      <w:r>
        <w:t xml:space="preserve">rantire la qualità e la continuità del servizio, in coerenza con gli standard previsti dalla normativa regionale e dalla specifica </w:t>
      </w:r>
      <w:r>
        <w:lastRenderedPageBreak/>
        <w:t>tipologia di struttura, nonché, ove applicabile e in quanto compatibile, con i criteri di cui all’art. 100 del D.Lgs. 31 marz</w:t>
      </w:r>
      <w:r>
        <w:t>o 2023, n. 36.</w:t>
      </w:r>
    </w:p>
    <w:p w14:paraId="110AF166" w14:textId="77777777" w:rsidR="002D75DB" w:rsidRDefault="00A2492F">
      <w:r>
        <w:rPr>
          <w:b/>
        </w:rPr>
        <w:t>A tal fine dichiara, in particolare:</w:t>
      </w:r>
    </w:p>
    <w:p w14:paraId="6BDB9E6F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di aver maturato esperienze pregresse nello svolgimento di servizi analoghi o pertinenti alla tipologia per la quale viene richiesto l’accreditamento;</w:t>
      </w:r>
    </w:p>
    <w:p w14:paraId="6359F3FF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 xml:space="preserve">di disporre di personale in numero adeguato e in </w:t>
      </w:r>
      <w:r>
        <w:t>possesso dei titoli di studio, delle qualifiche professionali e degli ulteriori requisiti previsti dagli standard normativi applicabili alla specifica tipologia di servizio;</w:t>
      </w:r>
    </w:p>
    <w:p w14:paraId="0CF2583A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di disporre di una struttura, di attrezzature e di un’organizzazione conformi ai</w:t>
      </w:r>
      <w:r>
        <w:t xml:space="preserve"> requisiti strutturali, organizzativi e funzionali previsti dalla L.R. n. 22/1986, dai relativi decreti attuativi e dalla normativa speciale di settore;</w:t>
      </w:r>
    </w:p>
    <w:p w14:paraId="482F73B3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di assicurare la formazione e l’aggiornamento del personale, la continuità assistenziale e l’adozione</w:t>
      </w:r>
      <w:r>
        <w:t xml:space="preserve"> di strumenti di programmazione, monitoraggio e valutazione della qualità del servizio;</w:t>
      </w:r>
    </w:p>
    <w:p w14:paraId="5F767091" w14:textId="77777777" w:rsidR="002D75DB" w:rsidRDefault="00A2492F">
      <w:pPr>
        <w:ind w:left="360" w:hanging="216"/>
        <w:jc w:val="both"/>
      </w:pPr>
      <w:r>
        <w:rPr>
          <w:b/>
        </w:rPr>
        <w:t xml:space="preserve">• </w:t>
      </w:r>
      <w:r>
        <w:t>di essere in grado di documentare, su richiesta del Comune, il possesso dei requisiti dichiarati mediante certificazioni, autorizzazioni, attestazioni, contratti, con</w:t>
      </w:r>
      <w:r>
        <w:t>venzioni, relazioni sui servizi svolti o altra documentazione idonea.</w:t>
      </w:r>
    </w:p>
    <w:p w14:paraId="5DC96302" w14:textId="77777777" w:rsidR="002D75DB" w:rsidRDefault="00A2492F">
      <w:r>
        <w:rPr>
          <w:b/>
        </w:rPr>
        <w:t>Descrizione sintetica delle principali esperienze, risorse tecniche e organizzative:</w:t>
      </w:r>
    </w:p>
    <w:p w14:paraId="11E838FE" w14:textId="77777777" w:rsidR="002D75DB" w:rsidRDefault="00A2492F">
      <w:r>
        <w:t>_______________________________________________________________________________________</w:t>
      </w:r>
    </w:p>
    <w:p w14:paraId="14DF2604" w14:textId="77777777" w:rsidR="002D75DB" w:rsidRDefault="00A2492F">
      <w:r>
        <w:t>_______________________________________________________________________________________</w:t>
      </w:r>
    </w:p>
    <w:p w14:paraId="4FC234B4" w14:textId="77777777" w:rsidR="002D75DB" w:rsidRDefault="00A2492F">
      <w:r>
        <w:t>_______________________________________________________________________________________</w:t>
      </w:r>
    </w:p>
    <w:p w14:paraId="686CC1A4" w14:textId="77777777" w:rsidR="002D75DB" w:rsidRDefault="00A2492F">
      <w:r>
        <w:t>________________________________________________________________________________</w:t>
      </w:r>
      <w:r>
        <w:t>_______</w:t>
      </w:r>
    </w:p>
    <w:p w14:paraId="2F4DB221" w14:textId="77777777" w:rsidR="002D75DB" w:rsidRDefault="00A2492F">
      <w:r>
        <w:t>_______________________________________________________________________________________</w:t>
      </w:r>
    </w:p>
    <w:p w14:paraId="52B77800" w14:textId="77777777" w:rsidR="002D75DB" w:rsidRDefault="00A2492F">
      <w:r>
        <w:rPr>
          <w:b/>
        </w:rPr>
        <w:t>3) Impegno alla permanenza dei requisiti</w:t>
      </w:r>
    </w:p>
    <w:p w14:paraId="638373EF" w14:textId="77777777" w:rsidR="002D75DB" w:rsidRDefault="00A2492F">
      <w:pPr>
        <w:jc w:val="both"/>
      </w:pPr>
      <w:r>
        <w:t>di impegnarsi a mantenere, per tutta la durata dell’accreditamento e dell’eventuale rapporto convenzionale, i requisiti</w:t>
      </w:r>
      <w:r>
        <w:t xml:space="preserve"> dichiarati e a comunicare tempestivamente al Comune di Sciacca ogni variazione che possa incidere sulla loro permanenza.</w:t>
      </w:r>
    </w:p>
    <w:p w14:paraId="45039328" w14:textId="77777777" w:rsidR="002D75DB" w:rsidRDefault="00A2492F">
      <w:r>
        <w:rPr>
          <w:b/>
        </w:rPr>
        <w:t>4) Trattamento dei dati personali</w:t>
      </w:r>
    </w:p>
    <w:p w14:paraId="35313E9F" w14:textId="77777777" w:rsidR="002D75DB" w:rsidRDefault="00A2492F">
      <w:pPr>
        <w:jc w:val="both"/>
      </w:pPr>
      <w:r>
        <w:t>di aver preso visione dell’informativa sul trattamento dei dati personali resa dal Comune ai sensi d</w:t>
      </w:r>
      <w:r>
        <w:t>egli artt. 13 e 14 del Regolamento (UE) 2016/679 e della normativa nazionale vigente in materia di protezione dei dati personali.</w:t>
      </w:r>
    </w:p>
    <w:p w14:paraId="3D3C327A" w14:textId="77777777" w:rsidR="002D75DB" w:rsidRDefault="00A2492F">
      <w:r>
        <w:rPr>
          <w:b/>
        </w:rPr>
        <w:t xml:space="preserve">Luogo e data: </w:t>
      </w:r>
      <w:r>
        <w:t>______________________________</w:t>
      </w:r>
    </w:p>
    <w:p w14:paraId="49694E8F" w14:textId="77777777" w:rsidR="002D75DB" w:rsidRDefault="00A2492F">
      <w:pPr>
        <w:jc w:val="right"/>
      </w:pPr>
      <w:r>
        <w:rPr>
          <w:b/>
        </w:rPr>
        <w:t>Il/La dichiarante</w:t>
      </w:r>
      <w:r>
        <w:rPr>
          <w:b/>
        </w:rPr>
        <w:br/>
      </w:r>
      <w:r>
        <w:t>______________________________</w:t>
      </w:r>
    </w:p>
    <w:p w14:paraId="67F78E6D" w14:textId="77777777" w:rsidR="002D75DB" w:rsidRDefault="00A2492F">
      <w:pPr>
        <w:jc w:val="both"/>
      </w:pPr>
      <w:r>
        <w:rPr>
          <w:b/>
        </w:rPr>
        <w:t xml:space="preserve">Nota sulla sottoscrizione: </w:t>
      </w:r>
      <w:r>
        <w:t>la di</w:t>
      </w:r>
      <w:r>
        <w:t>chiarazione è sottoscritta con firma digitale oppure, se sottoscritta con firma autografa, è presentata unitamente a copia di un documento di identità in corso di validità, ai sensi dell’art. 38 del D.P.R. n. 445/2000.</w:t>
      </w:r>
    </w:p>
    <w:sectPr w:rsidR="002D75DB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D78FC" w14:textId="77777777" w:rsidR="00A2492F" w:rsidRDefault="00A2492F">
      <w:pPr>
        <w:spacing w:after="0" w:line="240" w:lineRule="auto"/>
      </w:pPr>
      <w:r>
        <w:separator/>
      </w:r>
    </w:p>
  </w:endnote>
  <w:endnote w:type="continuationSeparator" w:id="0">
    <w:p w14:paraId="5B9972A7" w14:textId="77777777" w:rsidR="00A2492F" w:rsidRDefault="00A24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13A2C" w14:textId="77777777" w:rsidR="002D75DB" w:rsidRDefault="00A2492F">
    <w:pPr>
      <w:pStyle w:val="Pidipagina"/>
      <w:jc w:val="center"/>
    </w:pPr>
    <w:proofErr w:type="spellStart"/>
    <w:r>
      <w:rPr>
        <w:i/>
        <w:sz w:val="16"/>
      </w:rPr>
      <w:t>Comune</w:t>
    </w:r>
    <w:proofErr w:type="spellEnd"/>
    <w:r>
      <w:rPr>
        <w:i/>
        <w:sz w:val="16"/>
      </w:rPr>
      <w:t xml:space="preserve"> di Sciacca - </w:t>
    </w:r>
    <w:proofErr w:type="spellStart"/>
    <w:r>
      <w:rPr>
        <w:i/>
        <w:sz w:val="16"/>
      </w:rPr>
      <w:t>Accreditamento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strutture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residenziali</w:t>
    </w:r>
    <w:proofErr w:type="spellEnd"/>
    <w:r>
      <w:rPr>
        <w:i/>
        <w:sz w:val="16"/>
      </w:rPr>
      <w:t xml:space="preserve"> e </w:t>
    </w:r>
    <w:proofErr w:type="spellStart"/>
    <w:r>
      <w:rPr>
        <w:i/>
        <w:sz w:val="16"/>
      </w:rPr>
      <w:t>semiresidenziali</w:t>
    </w:r>
    <w:proofErr w:type="spellEnd"/>
    <w:r>
      <w:rPr>
        <w:i/>
        <w:sz w:val="16"/>
      </w:rPr>
      <w:t xml:space="preserve"> 2027-2029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E9918" w14:textId="77777777" w:rsidR="00A2492F" w:rsidRDefault="00A2492F">
      <w:pPr>
        <w:spacing w:after="0" w:line="240" w:lineRule="auto"/>
      </w:pPr>
      <w:r>
        <w:separator/>
      </w:r>
    </w:p>
  </w:footnote>
  <w:footnote w:type="continuationSeparator" w:id="0">
    <w:p w14:paraId="142D0AE2" w14:textId="77777777" w:rsidR="00A2492F" w:rsidRDefault="00A249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75DB"/>
    <w:rsid w:val="00326F90"/>
    <w:rsid w:val="004167A8"/>
    <w:rsid w:val="00966927"/>
    <w:rsid w:val="00A2492F"/>
    <w:rsid w:val="00AA1D8D"/>
    <w:rsid w:val="00B47730"/>
    <w:rsid w:val="00BE1238"/>
    <w:rsid w:val="00C8171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5DF63"/>
  <w14:defaultImageDpi w14:val="300"/>
  <w15:docId w15:val="{28EA9D58-F8EB-477F-A6CF-697DA0A8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2F3927-42DF-4C92-875A-409F8D07D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2026-09-07T14:57:00Z</dcterms:created>
  <dcterms:modified xsi:type="dcterms:W3CDTF">2026-09-15T10:05:00Z</dcterms:modified>
  <cp:category/>
</cp:coreProperties>
</file>